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7D9279FB" w14:textId="77777777" w:rsidTr="00FB0FE3">
        <w:tc>
          <w:tcPr>
            <w:tcW w:w="1701" w:type="dxa"/>
            <w:hideMark/>
          </w:tcPr>
          <w:p w14:paraId="32CA0C5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0C488D00"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5655E43C" w14:textId="77777777" w:rsidR="00FB0FE3" w:rsidRPr="00611550" w:rsidRDefault="00FB0FE3" w:rsidP="00FB0FE3">
            <w:pPr>
              <w:numPr>
                <w:ilvl w:val="12"/>
                <w:numId w:val="0"/>
              </w:numPr>
              <w:jc w:val="both"/>
              <w:rPr>
                <w:rFonts w:asciiTheme="minorHAnsi" w:hAnsiTheme="minorHAnsi" w:cstheme="minorHAnsi"/>
                <w:sz w:val="10"/>
                <w:szCs w:val="10"/>
              </w:rPr>
            </w:pPr>
          </w:p>
          <w:p w14:paraId="3821A43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7DA5CAB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5C5DB3AD"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11C2E9DD"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1FDD2F9A" w14:textId="77777777" w:rsidTr="00FB0FE3">
        <w:tc>
          <w:tcPr>
            <w:tcW w:w="1701" w:type="dxa"/>
          </w:tcPr>
          <w:p w14:paraId="775E82F3"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7FD28C59"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4B5F3E13"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4CBE6773" w14:textId="77777777" w:rsidTr="00FB0FE3">
        <w:tc>
          <w:tcPr>
            <w:tcW w:w="1701" w:type="dxa"/>
            <w:hideMark/>
          </w:tcPr>
          <w:p w14:paraId="0377F27A" w14:textId="72A1AB57" w:rsidR="00FB0FE3" w:rsidRPr="00611550" w:rsidRDefault="006A3434" w:rsidP="006A3434">
            <w:pPr>
              <w:numPr>
                <w:ilvl w:val="12"/>
                <w:numId w:val="0"/>
              </w:numPr>
              <w:rPr>
                <w:rFonts w:asciiTheme="minorHAnsi" w:hAnsiTheme="minorHAnsi" w:cstheme="minorHAnsi"/>
                <w:sz w:val="20"/>
                <w:szCs w:val="20"/>
              </w:rPr>
            </w:pPr>
            <w:r>
              <w:rPr>
                <w:rFonts w:asciiTheme="minorHAnsi" w:hAnsiTheme="minorHAnsi" w:cstheme="minorHAnsi"/>
                <w:sz w:val="20"/>
                <w:szCs w:val="20"/>
              </w:rPr>
              <w:t>DOBAVITELJ</w:t>
            </w:r>
            <w:r w:rsidR="00FB0FE3" w:rsidRPr="00611550">
              <w:rPr>
                <w:rFonts w:asciiTheme="minorHAnsi" w:hAnsiTheme="minorHAnsi" w:cstheme="minorHAnsi"/>
                <w:sz w:val="20"/>
                <w:szCs w:val="20"/>
              </w:rPr>
              <w:t>:</w:t>
            </w:r>
          </w:p>
        </w:tc>
        <w:tc>
          <w:tcPr>
            <w:tcW w:w="7157" w:type="dxa"/>
          </w:tcPr>
          <w:p w14:paraId="2B9DE96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640F8E9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43DD70CC" w14:textId="77777777" w:rsidR="00FB0FE3" w:rsidRPr="00611550" w:rsidRDefault="00FB0FE3" w:rsidP="00FB0FE3">
            <w:pPr>
              <w:numPr>
                <w:ilvl w:val="12"/>
                <w:numId w:val="0"/>
              </w:numPr>
              <w:jc w:val="both"/>
              <w:rPr>
                <w:rFonts w:asciiTheme="minorHAnsi" w:hAnsiTheme="minorHAnsi" w:cstheme="minorHAnsi"/>
                <w:sz w:val="10"/>
                <w:szCs w:val="10"/>
              </w:rPr>
            </w:pPr>
          </w:p>
          <w:p w14:paraId="213D225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415A5FF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3200E6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FD44095" w14:textId="77777777" w:rsidR="00FB0FE3" w:rsidRPr="00611550" w:rsidRDefault="00FB0FE3" w:rsidP="00FB0FE3">
            <w:pPr>
              <w:numPr>
                <w:ilvl w:val="12"/>
                <w:numId w:val="0"/>
              </w:numPr>
              <w:rPr>
                <w:rFonts w:asciiTheme="minorHAnsi" w:hAnsiTheme="minorHAnsi" w:cstheme="minorHAnsi"/>
                <w:sz w:val="20"/>
                <w:szCs w:val="20"/>
              </w:rPr>
            </w:pPr>
          </w:p>
        </w:tc>
      </w:tr>
    </w:tbl>
    <w:p w14:paraId="3F938004" w14:textId="77777777" w:rsidR="00FB0FE3" w:rsidRPr="00611550" w:rsidRDefault="00FB0FE3" w:rsidP="00FB0FE3">
      <w:pPr>
        <w:numPr>
          <w:ilvl w:val="12"/>
          <w:numId w:val="0"/>
        </w:numPr>
        <w:rPr>
          <w:rFonts w:asciiTheme="minorHAnsi" w:hAnsiTheme="minorHAnsi" w:cstheme="minorHAnsi"/>
          <w:sz w:val="20"/>
          <w:szCs w:val="20"/>
        </w:rPr>
      </w:pPr>
    </w:p>
    <w:p w14:paraId="18A3001C" w14:textId="77777777" w:rsidR="009305F8" w:rsidRPr="00611550"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4047DFCE" w14:textId="77777777" w:rsidR="009305F8" w:rsidRPr="00611550" w:rsidRDefault="009305F8" w:rsidP="009305F8">
      <w:pPr>
        <w:numPr>
          <w:ilvl w:val="12"/>
          <w:numId w:val="0"/>
        </w:numPr>
        <w:rPr>
          <w:rFonts w:asciiTheme="minorHAnsi" w:hAnsiTheme="minorHAnsi" w:cs="Tahoma"/>
          <w:sz w:val="20"/>
          <w:szCs w:val="20"/>
        </w:rPr>
      </w:pPr>
    </w:p>
    <w:p w14:paraId="2061AD11" w14:textId="1FD6DBE0" w:rsidR="009305F8" w:rsidRPr="00611550" w:rsidRDefault="00147215" w:rsidP="00E60A3A">
      <w:pPr>
        <w:numPr>
          <w:ilvl w:val="12"/>
          <w:numId w:val="0"/>
        </w:numPr>
        <w:jc w:val="center"/>
        <w:rPr>
          <w:rFonts w:asciiTheme="minorHAnsi" w:hAnsiTheme="minorHAnsi" w:cs="Tahoma"/>
          <w:b/>
        </w:rPr>
      </w:pPr>
      <w:r>
        <w:rPr>
          <w:rFonts w:asciiTheme="minorHAnsi" w:hAnsiTheme="minorHAnsi" w:cs="Tahoma"/>
          <w:b/>
        </w:rPr>
        <w:t>POGODBO</w:t>
      </w:r>
      <w:r w:rsidR="009305F8" w:rsidRPr="00611550">
        <w:rPr>
          <w:rFonts w:asciiTheme="minorHAnsi" w:hAnsiTheme="minorHAnsi" w:cs="Tahoma"/>
          <w:b/>
        </w:rPr>
        <w:t xml:space="preserve"> </w:t>
      </w:r>
      <w:r w:rsidR="00FB7DD3" w:rsidRPr="00611550">
        <w:rPr>
          <w:rFonts w:asciiTheme="minorHAnsi" w:hAnsiTheme="minorHAnsi" w:cs="Tahoma"/>
          <w:b/>
        </w:rPr>
        <w:t>št</w:t>
      </w:r>
      <w:r w:rsidR="00E679F3">
        <w:rPr>
          <w:rFonts w:asciiTheme="minorHAnsi" w:hAnsiTheme="minorHAnsi" w:cs="Tahoma"/>
          <w:b/>
        </w:rPr>
        <w:t xml:space="preserve">. </w:t>
      </w:r>
      <w:r>
        <w:rPr>
          <w:rFonts w:asciiTheme="minorHAnsi" w:hAnsiTheme="minorHAnsi" w:cs="Tahoma"/>
          <w:b/>
        </w:rPr>
        <w:t>302/</w:t>
      </w:r>
      <w:r w:rsidR="008E7110">
        <w:rPr>
          <w:rFonts w:asciiTheme="minorHAnsi" w:hAnsiTheme="minorHAnsi" w:cs="Tahoma"/>
          <w:b/>
        </w:rPr>
        <w:t>9</w:t>
      </w:r>
      <w:r>
        <w:rPr>
          <w:rFonts w:asciiTheme="minorHAnsi" w:hAnsiTheme="minorHAnsi" w:cs="Tahoma"/>
          <w:b/>
        </w:rPr>
        <w:t xml:space="preserve"> – </w:t>
      </w:r>
      <w:r w:rsidR="008E7110">
        <w:rPr>
          <w:rFonts w:asciiTheme="minorHAnsi" w:hAnsiTheme="minorHAnsi" w:cs="Tahoma"/>
          <w:b/>
        </w:rPr>
        <w:t>PAM</w:t>
      </w:r>
      <w:r w:rsidR="005F0EE1" w:rsidRPr="005F0EE1">
        <w:rPr>
          <w:rFonts w:asciiTheme="minorHAnsi" w:hAnsiTheme="minorHAnsi" w:cs="Tahoma"/>
          <w:b/>
        </w:rPr>
        <w:t>/2019</w:t>
      </w:r>
    </w:p>
    <w:p w14:paraId="5E3926BD" w14:textId="5405645C" w:rsidR="009305F8" w:rsidRPr="00611550" w:rsidRDefault="004502F4" w:rsidP="009305F8">
      <w:pPr>
        <w:numPr>
          <w:ilvl w:val="12"/>
          <w:numId w:val="0"/>
        </w:numPr>
        <w:jc w:val="center"/>
        <w:rPr>
          <w:rFonts w:asciiTheme="minorHAnsi" w:hAnsiTheme="minorHAnsi" w:cs="Tahoma"/>
          <w:b/>
        </w:rPr>
      </w:pPr>
      <w:r w:rsidRPr="004502F4">
        <w:rPr>
          <w:rFonts w:asciiTheme="minorHAnsi" w:hAnsiTheme="minorHAnsi" w:cs="Tahoma"/>
          <w:b/>
        </w:rPr>
        <w:t>»</w:t>
      </w:r>
      <w:r w:rsidR="00147215" w:rsidRPr="00147215">
        <w:rPr>
          <w:rFonts w:asciiTheme="minorHAnsi" w:hAnsiTheme="minorHAnsi" w:cs="Tahoma"/>
          <w:b/>
        </w:rPr>
        <w:t>Nakup</w:t>
      </w:r>
      <w:r w:rsidR="00082FFA">
        <w:rPr>
          <w:rFonts w:asciiTheme="minorHAnsi" w:hAnsiTheme="minorHAnsi" w:cs="Tahoma"/>
          <w:b/>
        </w:rPr>
        <w:t xml:space="preserve"> </w:t>
      </w:r>
      <w:r w:rsidR="008E7110" w:rsidRPr="008E7110">
        <w:rPr>
          <w:rFonts w:asciiTheme="minorHAnsi" w:hAnsiTheme="minorHAnsi" w:cs="Tahoma"/>
          <w:b/>
        </w:rPr>
        <w:t xml:space="preserve">novih licenc za rešitev One </w:t>
      </w:r>
      <w:proofErr w:type="spellStart"/>
      <w:r w:rsidR="008E7110" w:rsidRPr="008E7110">
        <w:rPr>
          <w:rFonts w:asciiTheme="minorHAnsi" w:hAnsiTheme="minorHAnsi" w:cs="Tahoma"/>
          <w:b/>
        </w:rPr>
        <w:t>Identity</w:t>
      </w:r>
      <w:proofErr w:type="spellEnd"/>
      <w:r w:rsidR="008E7110" w:rsidRPr="008E7110">
        <w:rPr>
          <w:rFonts w:asciiTheme="minorHAnsi" w:hAnsiTheme="minorHAnsi" w:cs="Tahoma"/>
          <w:b/>
        </w:rPr>
        <w:t xml:space="preserve"> Manager ter nadgradnja sistema z dodatnim modulom za upravljanje privilegiranih dostopov</w:t>
      </w:r>
      <w:r w:rsidRPr="004502F4">
        <w:rPr>
          <w:rFonts w:asciiTheme="minorHAnsi" w:hAnsiTheme="minorHAnsi" w:cs="Tahoma"/>
          <w:b/>
        </w:rPr>
        <w:t>«</w:t>
      </w:r>
    </w:p>
    <w:p w14:paraId="518FF807" w14:textId="77777777" w:rsidR="009305F8" w:rsidRPr="00611550" w:rsidRDefault="009305F8" w:rsidP="009305F8">
      <w:pPr>
        <w:rPr>
          <w:rFonts w:asciiTheme="minorHAnsi" w:hAnsiTheme="minorHAnsi"/>
          <w:sz w:val="20"/>
          <w:szCs w:val="20"/>
        </w:rPr>
      </w:pPr>
    </w:p>
    <w:p w14:paraId="5A3D14FB" w14:textId="57865E64" w:rsidR="009305F8" w:rsidRPr="00572BAF" w:rsidRDefault="009305F8" w:rsidP="003428CF">
      <w:pPr>
        <w:pStyle w:val="Naslov4"/>
        <w:numPr>
          <w:ilvl w:val="0"/>
          <w:numId w:val="9"/>
        </w:numPr>
        <w:tabs>
          <w:tab w:val="left" w:pos="3765"/>
        </w:tabs>
        <w:spacing w:before="0" w:after="0"/>
        <w:rPr>
          <w:rFonts w:asciiTheme="minorHAnsi" w:hAnsiTheme="minorHAnsi"/>
          <w:sz w:val="20"/>
          <w:szCs w:val="20"/>
        </w:rPr>
      </w:pPr>
      <w:r w:rsidRPr="00572BAF">
        <w:rPr>
          <w:rFonts w:asciiTheme="minorHAnsi" w:hAnsiTheme="minorHAnsi" w:cs="Tahoma"/>
          <w:sz w:val="20"/>
          <w:szCs w:val="20"/>
        </w:rPr>
        <w:t>UVODNE DOLOČBE</w:t>
      </w:r>
      <w:r w:rsidR="00675D0B" w:rsidRPr="00572BAF">
        <w:rPr>
          <w:rFonts w:asciiTheme="minorHAnsi" w:hAnsiTheme="minorHAnsi"/>
          <w:sz w:val="20"/>
          <w:szCs w:val="20"/>
        </w:rPr>
        <w:tab/>
      </w:r>
    </w:p>
    <w:p w14:paraId="745AC968"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59ED8E05" w14:textId="77777777" w:rsidR="009305F8" w:rsidRPr="00611550" w:rsidRDefault="009305F8" w:rsidP="009305F8">
      <w:pPr>
        <w:rPr>
          <w:rFonts w:asciiTheme="minorHAnsi" w:hAnsiTheme="minorHAnsi"/>
          <w:sz w:val="20"/>
          <w:szCs w:val="20"/>
        </w:rPr>
      </w:pPr>
    </w:p>
    <w:p w14:paraId="096E3DBF" w14:textId="2DB72DC4" w:rsidR="009305F8" w:rsidRPr="00611550" w:rsidRDefault="0024043D" w:rsidP="009305F8">
      <w:pPr>
        <w:pStyle w:val="Telobesedila"/>
        <w:rPr>
          <w:rFonts w:asciiTheme="minorHAnsi" w:hAnsiTheme="minorHAnsi"/>
          <w:sz w:val="20"/>
          <w:szCs w:val="20"/>
        </w:rPr>
      </w:pPr>
      <w:r>
        <w:rPr>
          <w:rFonts w:asciiTheme="minorHAnsi" w:hAnsiTheme="minorHAnsi"/>
          <w:sz w:val="20"/>
          <w:szCs w:val="20"/>
        </w:rPr>
        <w:t>Pogodbeni stranki uvodoma</w:t>
      </w:r>
      <w:r w:rsidR="009305F8" w:rsidRPr="00611550">
        <w:rPr>
          <w:rFonts w:asciiTheme="minorHAnsi" w:hAnsiTheme="minorHAnsi"/>
          <w:sz w:val="20"/>
          <w:szCs w:val="20"/>
        </w:rPr>
        <w:t xml:space="preserve"> ugotavljata, da:</w:t>
      </w:r>
    </w:p>
    <w:p w14:paraId="65437963" w14:textId="77777777" w:rsidR="009305F8" w:rsidRPr="00611550" w:rsidRDefault="009305F8" w:rsidP="009305F8">
      <w:pPr>
        <w:pStyle w:val="Telobesedila"/>
        <w:rPr>
          <w:rFonts w:asciiTheme="minorHAnsi" w:hAnsiTheme="minorHAnsi"/>
          <w:sz w:val="20"/>
          <w:szCs w:val="20"/>
        </w:rPr>
      </w:pPr>
    </w:p>
    <w:p w14:paraId="6894C339" w14:textId="465F9426" w:rsidR="004502F4" w:rsidRPr="00197833" w:rsidRDefault="004502F4" w:rsidP="003428CF">
      <w:pPr>
        <w:pStyle w:val="Odstavekseznama"/>
        <w:numPr>
          <w:ilvl w:val="0"/>
          <w:numId w:val="6"/>
        </w:numPr>
        <w:jc w:val="both"/>
        <w:rPr>
          <w:rFonts w:asciiTheme="minorHAnsi" w:hAnsiTheme="minorHAnsi"/>
          <w:sz w:val="20"/>
          <w:szCs w:val="20"/>
        </w:rPr>
      </w:pPr>
      <w:r w:rsidRPr="00197833">
        <w:rPr>
          <w:rFonts w:asciiTheme="minorHAnsi" w:hAnsiTheme="minorHAnsi"/>
          <w:sz w:val="20"/>
          <w:szCs w:val="20"/>
        </w:rPr>
        <w:t xml:space="preserve">je naročnik izvedel postopek oddaje naročila male vrednosti (objava na Portalu javnih naročil št. </w:t>
      </w:r>
      <w:r w:rsidR="00C059A5" w:rsidRPr="00197833">
        <w:rPr>
          <w:rFonts w:asciiTheme="minorHAnsi" w:hAnsiTheme="minorHAnsi"/>
          <w:sz w:val="20"/>
          <w:szCs w:val="20"/>
        </w:rPr>
        <w:t>_______</w:t>
      </w:r>
      <w:r w:rsidRPr="00197833">
        <w:rPr>
          <w:rFonts w:asciiTheme="minorHAnsi" w:hAnsiTheme="minorHAnsi"/>
          <w:sz w:val="20"/>
          <w:szCs w:val="20"/>
        </w:rPr>
        <w:t xml:space="preserve"> z dne __. __. 201</w:t>
      </w:r>
      <w:r w:rsidR="00B87786" w:rsidRPr="00197833">
        <w:rPr>
          <w:rFonts w:asciiTheme="minorHAnsi" w:hAnsiTheme="minorHAnsi"/>
          <w:sz w:val="20"/>
          <w:szCs w:val="20"/>
        </w:rPr>
        <w:t>9</w:t>
      </w:r>
      <w:r w:rsidRPr="00197833">
        <w:rPr>
          <w:rFonts w:asciiTheme="minorHAnsi" w:hAnsiTheme="minorHAnsi"/>
          <w:sz w:val="20"/>
          <w:szCs w:val="20"/>
        </w:rPr>
        <w:t>), z namenom</w:t>
      </w:r>
      <w:r w:rsidR="00186DFF" w:rsidRPr="00197833">
        <w:rPr>
          <w:rFonts w:asciiTheme="minorHAnsi" w:hAnsiTheme="minorHAnsi"/>
          <w:sz w:val="20"/>
          <w:szCs w:val="20"/>
        </w:rPr>
        <w:t xml:space="preserve"> sklenitve </w:t>
      </w:r>
      <w:r w:rsidR="00903CFE" w:rsidRPr="00197833">
        <w:rPr>
          <w:rFonts w:asciiTheme="minorHAnsi" w:hAnsiTheme="minorHAnsi"/>
          <w:sz w:val="20"/>
          <w:szCs w:val="20"/>
        </w:rPr>
        <w:t>pogodbenega razmerja</w:t>
      </w:r>
      <w:r w:rsidR="00186DFF" w:rsidRPr="00197833">
        <w:rPr>
          <w:rFonts w:asciiTheme="minorHAnsi" w:hAnsiTheme="minorHAnsi"/>
          <w:sz w:val="20"/>
          <w:szCs w:val="20"/>
        </w:rPr>
        <w:t xml:space="preserve"> </w:t>
      </w:r>
      <w:r w:rsidRPr="00197833">
        <w:rPr>
          <w:rFonts w:asciiTheme="minorHAnsi" w:hAnsiTheme="minorHAnsi"/>
          <w:sz w:val="20"/>
          <w:szCs w:val="20"/>
        </w:rPr>
        <w:t xml:space="preserve">za izvedbo javnega naročila </w:t>
      </w:r>
      <w:r w:rsidR="00197833" w:rsidRPr="00197833">
        <w:rPr>
          <w:rFonts w:asciiTheme="minorHAnsi" w:hAnsiTheme="minorHAnsi"/>
          <w:sz w:val="20"/>
          <w:szCs w:val="20"/>
        </w:rPr>
        <w:t xml:space="preserve">»Nakup novih licenc za rešitev One </w:t>
      </w:r>
      <w:proofErr w:type="spellStart"/>
      <w:r w:rsidR="00197833" w:rsidRPr="00197833">
        <w:rPr>
          <w:rFonts w:asciiTheme="minorHAnsi" w:hAnsiTheme="minorHAnsi"/>
          <w:sz w:val="20"/>
          <w:szCs w:val="20"/>
        </w:rPr>
        <w:t>Identity</w:t>
      </w:r>
      <w:proofErr w:type="spellEnd"/>
      <w:r w:rsidR="00197833" w:rsidRPr="00197833">
        <w:rPr>
          <w:rFonts w:asciiTheme="minorHAnsi" w:hAnsiTheme="minorHAnsi"/>
          <w:sz w:val="20"/>
          <w:szCs w:val="20"/>
        </w:rPr>
        <w:t xml:space="preserve"> Manager ter nadgradnja sistema z dodatnim modulom za upravljanje privilegiranih dostopov«</w:t>
      </w:r>
      <w:r w:rsidR="00197833">
        <w:rPr>
          <w:rFonts w:asciiTheme="minorHAnsi" w:hAnsiTheme="minorHAnsi"/>
          <w:sz w:val="20"/>
          <w:szCs w:val="20"/>
        </w:rPr>
        <w:t xml:space="preserve"> </w:t>
      </w:r>
      <w:r w:rsidRPr="00197833">
        <w:rPr>
          <w:rFonts w:asciiTheme="minorHAnsi" w:hAnsiTheme="minorHAnsi"/>
          <w:sz w:val="20"/>
          <w:szCs w:val="20"/>
        </w:rPr>
        <w:t>(v nadaljevanju besedila: javno naročilo),</w:t>
      </w:r>
    </w:p>
    <w:p w14:paraId="0F93F83B" w14:textId="038B80C1" w:rsidR="00E764A6" w:rsidRPr="008742E4" w:rsidRDefault="00A61F91" w:rsidP="003428CF">
      <w:pPr>
        <w:pStyle w:val="Odstavekseznama"/>
        <w:numPr>
          <w:ilvl w:val="0"/>
          <w:numId w:val="6"/>
        </w:numPr>
        <w:jc w:val="both"/>
        <w:rPr>
          <w:rFonts w:asciiTheme="minorHAnsi" w:hAnsiTheme="minorHAnsi"/>
          <w:sz w:val="20"/>
          <w:szCs w:val="20"/>
        </w:rPr>
      </w:pPr>
      <w:r w:rsidRPr="00A61F91">
        <w:rPr>
          <w:rFonts w:asciiTheme="minorHAnsi" w:hAnsiTheme="minorHAnsi"/>
          <w:sz w:val="20"/>
          <w:szCs w:val="20"/>
        </w:rPr>
        <w:t xml:space="preserve">sta ponudba </w:t>
      </w:r>
      <w:r w:rsidR="006A3434">
        <w:rPr>
          <w:rFonts w:asciiTheme="minorHAnsi" w:hAnsiTheme="minorHAnsi"/>
          <w:sz w:val="20"/>
          <w:szCs w:val="20"/>
        </w:rPr>
        <w:t>dobavitelja</w:t>
      </w:r>
      <w:r w:rsidR="000820BA">
        <w:rPr>
          <w:rFonts w:asciiTheme="minorHAnsi" w:hAnsiTheme="minorHAnsi"/>
          <w:sz w:val="20"/>
          <w:szCs w:val="20"/>
        </w:rPr>
        <w:t xml:space="preserve"> </w:t>
      </w:r>
      <w:r w:rsidRPr="00A61F91">
        <w:rPr>
          <w:rFonts w:asciiTheme="minorHAnsi" w:hAnsiTheme="minorHAnsi"/>
          <w:sz w:val="20"/>
          <w:szCs w:val="20"/>
        </w:rPr>
        <w:t>in dokumentacija v zvezi z oddajo javn</w:t>
      </w:r>
      <w:r w:rsidR="00903CFE">
        <w:rPr>
          <w:rFonts w:asciiTheme="minorHAnsi" w:hAnsiTheme="minorHAnsi"/>
          <w:sz w:val="20"/>
          <w:szCs w:val="20"/>
        </w:rPr>
        <w:t>ega naročila sestavni del te pogodbe</w:t>
      </w:r>
      <w:r w:rsidRPr="00A61F91">
        <w:rPr>
          <w:rFonts w:asciiTheme="minorHAnsi" w:hAnsiTheme="minorHAnsi"/>
          <w:sz w:val="20"/>
          <w:szCs w:val="20"/>
        </w:rPr>
        <w:t>,</w:t>
      </w:r>
    </w:p>
    <w:p w14:paraId="3AA695F3" w14:textId="6EC2B453" w:rsidR="00186DFF" w:rsidRPr="00186DFF" w:rsidRDefault="000820BA" w:rsidP="003428CF">
      <w:pPr>
        <w:numPr>
          <w:ilvl w:val="0"/>
          <w:numId w:val="6"/>
        </w:numPr>
        <w:jc w:val="both"/>
        <w:rPr>
          <w:rFonts w:asciiTheme="minorHAnsi" w:hAnsiTheme="minorHAnsi"/>
          <w:sz w:val="20"/>
          <w:szCs w:val="20"/>
        </w:rPr>
      </w:pPr>
      <w:r>
        <w:rPr>
          <w:rFonts w:ascii="Calibri" w:hAnsi="Calibri"/>
          <w:sz w:val="20"/>
          <w:szCs w:val="20"/>
        </w:rPr>
        <w:t>pogodbeni stranki sklepata to pogodbo</w:t>
      </w:r>
      <w:r w:rsidR="00186DFF" w:rsidRPr="00186DFF">
        <w:rPr>
          <w:rFonts w:ascii="Calibri" w:hAnsi="Calibri"/>
          <w:sz w:val="20"/>
          <w:szCs w:val="20"/>
        </w:rPr>
        <w:t xml:space="preserve"> za določitev splošnih pogojev za izvedbo javnega naročila.</w:t>
      </w:r>
    </w:p>
    <w:p w14:paraId="23D34CB1" w14:textId="77777777" w:rsidR="009305F8" w:rsidRPr="00611550" w:rsidRDefault="009305F8" w:rsidP="009305F8">
      <w:pPr>
        <w:rPr>
          <w:rFonts w:asciiTheme="minorHAnsi" w:hAnsiTheme="minorHAnsi"/>
          <w:sz w:val="20"/>
          <w:szCs w:val="20"/>
        </w:rPr>
      </w:pPr>
    </w:p>
    <w:p w14:paraId="222D3F13" w14:textId="1BAF335A" w:rsidR="009305F8" w:rsidRPr="00572BAF" w:rsidRDefault="009305F8" w:rsidP="003428CF">
      <w:pPr>
        <w:pStyle w:val="Naslov4"/>
        <w:numPr>
          <w:ilvl w:val="0"/>
          <w:numId w:val="9"/>
        </w:numPr>
        <w:spacing w:before="0" w:after="0"/>
        <w:rPr>
          <w:rFonts w:asciiTheme="minorHAnsi" w:hAnsiTheme="minorHAnsi"/>
          <w:sz w:val="20"/>
          <w:szCs w:val="20"/>
        </w:rPr>
      </w:pPr>
      <w:r w:rsidRPr="00572BAF">
        <w:rPr>
          <w:rFonts w:asciiTheme="minorHAnsi" w:hAnsiTheme="minorHAnsi" w:cs="Tahoma"/>
          <w:sz w:val="20"/>
          <w:szCs w:val="20"/>
        </w:rPr>
        <w:t xml:space="preserve">PREDMET </w:t>
      </w:r>
      <w:r w:rsidR="0024043D" w:rsidRPr="00572BAF">
        <w:rPr>
          <w:rFonts w:asciiTheme="minorHAnsi" w:hAnsiTheme="minorHAnsi" w:cs="Tahoma"/>
          <w:sz w:val="20"/>
          <w:szCs w:val="20"/>
        </w:rPr>
        <w:t>POGODBE</w:t>
      </w:r>
    </w:p>
    <w:p w14:paraId="3CD98329"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7F898BC4" w14:textId="77777777" w:rsidR="009305F8" w:rsidRPr="00611550" w:rsidRDefault="009305F8" w:rsidP="009305F8">
      <w:pPr>
        <w:rPr>
          <w:rFonts w:asciiTheme="minorHAnsi" w:hAnsiTheme="minorHAnsi" w:cs="Tahoma"/>
          <w:b/>
          <w:sz w:val="20"/>
          <w:szCs w:val="20"/>
        </w:rPr>
      </w:pPr>
    </w:p>
    <w:p w14:paraId="46BA40A3" w14:textId="749E1A0C" w:rsidR="00BB3957" w:rsidRDefault="00B361C1" w:rsidP="00BB3957">
      <w:pPr>
        <w:jc w:val="both"/>
        <w:rPr>
          <w:rFonts w:ascii="Calibri" w:hAnsi="Calibri"/>
          <w:sz w:val="20"/>
          <w:szCs w:val="22"/>
        </w:rPr>
      </w:pPr>
      <w:r>
        <w:rPr>
          <w:rFonts w:ascii="Calibri" w:hAnsi="Calibri"/>
          <w:sz w:val="20"/>
          <w:szCs w:val="22"/>
        </w:rPr>
        <w:t xml:space="preserve">Predmet pogodbe je nakup </w:t>
      </w:r>
      <w:r w:rsidR="00D3297E" w:rsidRPr="00D3297E">
        <w:rPr>
          <w:rFonts w:ascii="Calibri" w:hAnsi="Calibri"/>
          <w:sz w:val="20"/>
          <w:szCs w:val="22"/>
        </w:rPr>
        <w:t xml:space="preserve">novih licenc za rešitev One </w:t>
      </w:r>
      <w:proofErr w:type="spellStart"/>
      <w:r w:rsidR="00D3297E" w:rsidRPr="00D3297E">
        <w:rPr>
          <w:rFonts w:ascii="Calibri" w:hAnsi="Calibri"/>
          <w:sz w:val="20"/>
          <w:szCs w:val="22"/>
        </w:rPr>
        <w:t>Identity</w:t>
      </w:r>
      <w:proofErr w:type="spellEnd"/>
      <w:r w:rsidR="00D3297E" w:rsidRPr="00D3297E">
        <w:rPr>
          <w:rFonts w:ascii="Calibri" w:hAnsi="Calibri"/>
          <w:sz w:val="20"/>
          <w:szCs w:val="22"/>
        </w:rPr>
        <w:t xml:space="preserve"> Manager ter nadgradnja sistema z dodatnim modulom za upravljanje privilegiranih dostopov«</w:t>
      </w:r>
      <w:r w:rsidR="00D3297E">
        <w:rPr>
          <w:rFonts w:ascii="Calibri" w:hAnsi="Calibri"/>
          <w:sz w:val="20"/>
          <w:szCs w:val="22"/>
        </w:rPr>
        <w:t xml:space="preserve">, </w:t>
      </w:r>
      <w:r w:rsidR="00A76820">
        <w:rPr>
          <w:rFonts w:ascii="Calibri" w:hAnsi="Calibri"/>
          <w:sz w:val="20"/>
          <w:szCs w:val="22"/>
        </w:rPr>
        <w:t>vse za potrebe Univerze v Marib</w:t>
      </w:r>
      <w:r w:rsidR="00BB37CD">
        <w:rPr>
          <w:rFonts w:ascii="Calibri" w:hAnsi="Calibri"/>
          <w:sz w:val="20"/>
          <w:szCs w:val="22"/>
        </w:rPr>
        <w:t>oru (v nadaljevanju</w:t>
      </w:r>
      <w:r w:rsidR="005D48E8">
        <w:rPr>
          <w:rFonts w:ascii="Calibri" w:hAnsi="Calibri"/>
          <w:sz w:val="20"/>
          <w:szCs w:val="22"/>
        </w:rPr>
        <w:t xml:space="preserve"> besedila</w:t>
      </w:r>
      <w:r w:rsidR="00BB37CD">
        <w:rPr>
          <w:rFonts w:ascii="Calibri" w:hAnsi="Calibri"/>
          <w:sz w:val="20"/>
          <w:szCs w:val="22"/>
        </w:rPr>
        <w:t>: naročnik).</w:t>
      </w:r>
    </w:p>
    <w:p w14:paraId="705A398A" w14:textId="505E54A6" w:rsidR="00325EC8" w:rsidRDefault="00325EC8" w:rsidP="00BB3957">
      <w:pPr>
        <w:jc w:val="both"/>
        <w:rPr>
          <w:rFonts w:ascii="Calibri" w:hAnsi="Calibri"/>
          <w:sz w:val="20"/>
          <w:szCs w:val="22"/>
        </w:rPr>
      </w:pPr>
    </w:p>
    <w:p w14:paraId="4DE24556" w14:textId="44C1152F" w:rsidR="00325EC8" w:rsidRDefault="00325EC8" w:rsidP="00BB3957">
      <w:pPr>
        <w:jc w:val="both"/>
        <w:rPr>
          <w:rFonts w:ascii="Calibri" w:hAnsi="Calibri"/>
          <w:sz w:val="20"/>
          <w:szCs w:val="22"/>
        </w:rPr>
      </w:pPr>
      <w:r w:rsidRPr="00325EC8">
        <w:rPr>
          <w:rFonts w:ascii="Calibri" w:hAnsi="Calibri"/>
          <w:sz w:val="20"/>
          <w:szCs w:val="22"/>
        </w:rPr>
        <w:t xml:space="preserve">Naročnik ima za zagotavljanje upravljanja digitalnih identitet in dostopa zaposlenih ter študentov v uporabi produkt One </w:t>
      </w:r>
      <w:proofErr w:type="spellStart"/>
      <w:r w:rsidRPr="00325EC8">
        <w:rPr>
          <w:rFonts w:ascii="Calibri" w:hAnsi="Calibri"/>
          <w:sz w:val="20"/>
          <w:szCs w:val="22"/>
        </w:rPr>
        <w:t>Identity</w:t>
      </w:r>
      <w:proofErr w:type="spellEnd"/>
      <w:r w:rsidRPr="00325EC8">
        <w:rPr>
          <w:rFonts w:ascii="Calibri" w:hAnsi="Calibri"/>
          <w:sz w:val="20"/>
          <w:szCs w:val="22"/>
        </w:rPr>
        <w:t xml:space="preserve">. Naročnik kupuje nove licence z vzdrževanjem do 15. 12. 2020 (kar je tudi datum veljavnosti obstoječih licenc). Naročnik kupuje modul One </w:t>
      </w:r>
      <w:proofErr w:type="spellStart"/>
      <w:r w:rsidRPr="00325EC8">
        <w:rPr>
          <w:rFonts w:ascii="Calibri" w:hAnsi="Calibri"/>
          <w:sz w:val="20"/>
          <w:szCs w:val="22"/>
        </w:rPr>
        <w:t>Identity</w:t>
      </w:r>
      <w:proofErr w:type="spellEnd"/>
      <w:r w:rsidRPr="00325EC8">
        <w:rPr>
          <w:rFonts w:ascii="Calibri" w:hAnsi="Calibri"/>
          <w:sz w:val="20"/>
          <w:szCs w:val="22"/>
        </w:rPr>
        <w:t xml:space="preserve"> </w:t>
      </w:r>
      <w:proofErr w:type="spellStart"/>
      <w:r w:rsidRPr="00325EC8">
        <w:rPr>
          <w:rFonts w:ascii="Calibri" w:hAnsi="Calibri"/>
          <w:sz w:val="20"/>
          <w:szCs w:val="22"/>
        </w:rPr>
        <w:t>Safeguard</w:t>
      </w:r>
      <w:proofErr w:type="spellEnd"/>
      <w:r w:rsidRPr="00325EC8">
        <w:rPr>
          <w:rFonts w:ascii="Calibri" w:hAnsi="Calibri"/>
          <w:sz w:val="20"/>
          <w:szCs w:val="22"/>
        </w:rPr>
        <w:t xml:space="preserve"> za upravljanje privilegiranih dostopov z licencami za privilegirane račune in išče izvajalca za implementacijo rešitve. Slednja mora biti izvedena do 30. 10. 2019.</w:t>
      </w:r>
    </w:p>
    <w:p w14:paraId="1C4268F4" w14:textId="3AC129F0" w:rsidR="00325EC8" w:rsidRDefault="00325EC8" w:rsidP="00BB3957">
      <w:pPr>
        <w:jc w:val="both"/>
        <w:rPr>
          <w:rFonts w:ascii="Calibri" w:hAnsi="Calibri"/>
          <w:sz w:val="20"/>
          <w:szCs w:val="22"/>
        </w:rPr>
      </w:pPr>
    </w:p>
    <w:p w14:paraId="61DDA43E" w14:textId="6A61772C" w:rsidR="00817133" w:rsidRDefault="00394533" w:rsidP="00A7182F">
      <w:pPr>
        <w:pStyle w:val="Glava"/>
        <w:spacing w:after="120"/>
        <w:jc w:val="both"/>
        <w:rPr>
          <w:rFonts w:ascii="Calibri" w:hAnsi="Calibri"/>
          <w:sz w:val="20"/>
          <w:szCs w:val="22"/>
        </w:rPr>
      </w:pPr>
      <w:r w:rsidRPr="00394533">
        <w:rPr>
          <w:rFonts w:ascii="Calibri" w:hAnsi="Calibri"/>
          <w:sz w:val="20"/>
          <w:szCs w:val="22"/>
        </w:rPr>
        <w:t>Izvajanje predmetnega javnega naročila pomeni</w:t>
      </w:r>
      <w:r w:rsidR="00A7182F">
        <w:rPr>
          <w:rFonts w:ascii="Calibri" w:hAnsi="Calibri"/>
          <w:sz w:val="20"/>
          <w:szCs w:val="22"/>
        </w:rPr>
        <w:t>:</w:t>
      </w:r>
      <w:r w:rsidR="00CE1643">
        <w:rPr>
          <w:rFonts w:ascii="Calibri" w:hAnsi="Calibri"/>
          <w:sz w:val="20"/>
          <w:szCs w:val="22"/>
        </w:rPr>
        <w:t xml:space="preserve"> </w:t>
      </w:r>
    </w:p>
    <w:p w14:paraId="2F6A4A1B" w14:textId="386BBF4A" w:rsidR="00A7182F" w:rsidRDefault="00A7182F" w:rsidP="003428CF">
      <w:pPr>
        <w:pStyle w:val="Odstavekseznama"/>
        <w:numPr>
          <w:ilvl w:val="0"/>
          <w:numId w:val="17"/>
        </w:numPr>
        <w:spacing w:line="260" w:lineRule="atLeast"/>
        <w:contextualSpacing/>
        <w:jc w:val="both"/>
        <w:rPr>
          <w:rFonts w:asciiTheme="minorHAnsi" w:hAnsiTheme="minorHAnsi" w:cstheme="minorHAnsi"/>
          <w:color w:val="000000" w:themeColor="text1"/>
          <w:sz w:val="20"/>
          <w:szCs w:val="20"/>
          <w:lang w:eastAsia="x-none"/>
        </w:rPr>
      </w:pPr>
      <w:r>
        <w:rPr>
          <w:rFonts w:asciiTheme="minorHAnsi" w:hAnsiTheme="minorHAnsi" w:cstheme="minorHAnsi"/>
          <w:color w:val="000000" w:themeColor="text1"/>
          <w:sz w:val="20"/>
          <w:szCs w:val="20"/>
          <w:lang w:eastAsia="x-none"/>
        </w:rPr>
        <w:t xml:space="preserve">nakup </w:t>
      </w:r>
      <w:r w:rsidR="00817133" w:rsidRPr="00A7182F">
        <w:rPr>
          <w:rFonts w:asciiTheme="minorHAnsi" w:hAnsiTheme="minorHAnsi" w:cstheme="minorHAnsi"/>
          <w:color w:val="000000" w:themeColor="text1"/>
          <w:sz w:val="20"/>
          <w:szCs w:val="20"/>
          <w:lang w:eastAsia="x-none"/>
        </w:rPr>
        <w:t xml:space="preserve">dodatnih trajnih licenc za rešitev One </w:t>
      </w:r>
      <w:proofErr w:type="spellStart"/>
      <w:r w:rsidR="00817133" w:rsidRPr="00A7182F">
        <w:rPr>
          <w:rFonts w:asciiTheme="minorHAnsi" w:hAnsiTheme="minorHAnsi" w:cstheme="minorHAnsi"/>
          <w:color w:val="000000" w:themeColor="text1"/>
          <w:sz w:val="20"/>
          <w:szCs w:val="20"/>
          <w:lang w:eastAsia="x-none"/>
        </w:rPr>
        <w:t>Identity</w:t>
      </w:r>
      <w:proofErr w:type="spellEnd"/>
      <w:r w:rsidR="00817133" w:rsidRPr="00A7182F">
        <w:rPr>
          <w:rFonts w:asciiTheme="minorHAnsi" w:hAnsiTheme="minorHAnsi" w:cstheme="minorHAnsi"/>
          <w:color w:val="000000" w:themeColor="text1"/>
          <w:sz w:val="20"/>
          <w:szCs w:val="20"/>
          <w:lang w:eastAsia="x-none"/>
        </w:rPr>
        <w:t xml:space="preserve"> Manager</w:t>
      </w:r>
      <w:r w:rsidR="00674EAD">
        <w:rPr>
          <w:rFonts w:asciiTheme="minorHAnsi" w:hAnsiTheme="minorHAnsi" w:cstheme="minorHAnsi"/>
          <w:color w:val="000000" w:themeColor="text1"/>
          <w:sz w:val="20"/>
          <w:szCs w:val="20"/>
          <w:lang w:eastAsia="x-none"/>
        </w:rPr>
        <w:t xml:space="preserve"> – 100 kos </w:t>
      </w:r>
      <w:r w:rsidR="00674EAD" w:rsidRPr="00674EAD">
        <w:rPr>
          <w:rFonts w:asciiTheme="minorHAnsi" w:hAnsiTheme="minorHAnsi" w:cstheme="minorHAnsi"/>
          <w:color w:val="000000" w:themeColor="text1"/>
          <w:sz w:val="20"/>
          <w:szCs w:val="20"/>
          <w:lang w:eastAsia="x-none"/>
        </w:rPr>
        <w:t>licenc</w:t>
      </w:r>
      <w:r w:rsidR="00674EAD">
        <w:rPr>
          <w:rFonts w:asciiTheme="minorHAnsi" w:hAnsiTheme="minorHAnsi" w:cstheme="minorHAnsi"/>
          <w:color w:val="000000" w:themeColor="text1"/>
          <w:sz w:val="20"/>
          <w:szCs w:val="20"/>
          <w:lang w:eastAsia="x-none"/>
        </w:rPr>
        <w:t xml:space="preserve"> </w:t>
      </w:r>
      <w:r w:rsidR="00674EAD" w:rsidRPr="00674EAD">
        <w:rPr>
          <w:rFonts w:asciiTheme="minorHAnsi" w:hAnsiTheme="minorHAnsi" w:cstheme="minorHAnsi"/>
          <w:color w:val="000000" w:themeColor="text1"/>
          <w:sz w:val="20"/>
          <w:szCs w:val="20"/>
          <w:lang w:eastAsia="x-none"/>
        </w:rPr>
        <w:t>za zaposlene (interne uporabnike) z vključenim vzdrževanjem do 15. 12. 2020</w:t>
      </w:r>
      <w:r w:rsidRPr="00A7182F">
        <w:rPr>
          <w:rFonts w:asciiTheme="minorHAnsi" w:hAnsiTheme="minorHAnsi" w:cstheme="minorHAnsi"/>
          <w:color w:val="000000" w:themeColor="text1"/>
          <w:sz w:val="20"/>
          <w:szCs w:val="20"/>
          <w:lang w:eastAsia="x-none"/>
        </w:rPr>
        <w:t xml:space="preserve"> (</w:t>
      </w:r>
      <w:r w:rsidR="00817133" w:rsidRPr="00A7182F">
        <w:rPr>
          <w:rFonts w:asciiTheme="minorHAnsi" w:hAnsiTheme="minorHAnsi" w:cstheme="minorHAnsi"/>
          <w:color w:val="000000" w:themeColor="text1"/>
          <w:sz w:val="20"/>
          <w:szCs w:val="20"/>
          <w:lang w:eastAsia="x-none"/>
        </w:rPr>
        <w:t>sklop št. 1</w:t>
      </w:r>
      <w:r w:rsidRPr="00A7182F">
        <w:rPr>
          <w:rFonts w:asciiTheme="minorHAnsi" w:hAnsiTheme="minorHAnsi" w:cstheme="minorHAnsi"/>
          <w:color w:val="000000" w:themeColor="text1"/>
          <w:sz w:val="20"/>
          <w:szCs w:val="20"/>
          <w:lang w:eastAsia="x-none"/>
        </w:rPr>
        <w:t xml:space="preserve">) </w:t>
      </w:r>
      <w:r>
        <w:rPr>
          <w:rFonts w:asciiTheme="minorHAnsi" w:hAnsiTheme="minorHAnsi" w:cstheme="minorHAnsi"/>
          <w:color w:val="000000" w:themeColor="text1"/>
          <w:sz w:val="20"/>
          <w:szCs w:val="20"/>
          <w:lang w:eastAsia="x-none"/>
        </w:rPr>
        <w:t>in</w:t>
      </w:r>
    </w:p>
    <w:p w14:paraId="6F30319E" w14:textId="5EE02500" w:rsidR="00817133" w:rsidRPr="008C6A06" w:rsidRDefault="00817133" w:rsidP="00F9269D">
      <w:pPr>
        <w:pStyle w:val="Odstavekseznama"/>
        <w:numPr>
          <w:ilvl w:val="0"/>
          <w:numId w:val="17"/>
        </w:numPr>
        <w:spacing w:line="260" w:lineRule="atLeast"/>
        <w:contextualSpacing/>
        <w:jc w:val="both"/>
        <w:rPr>
          <w:rFonts w:asciiTheme="minorHAnsi" w:hAnsiTheme="minorHAnsi" w:cstheme="minorHAnsi"/>
          <w:color w:val="000000" w:themeColor="text1"/>
          <w:sz w:val="20"/>
          <w:szCs w:val="20"/>
          <w:lang w:eastAsia="x-none"/>
        </w:rPr>
      </w:pPr>
      <w:r w:rsidRPr="008C6A06">
        <w:rPr>
          <w:rFonts w:asciiTheme="minorHAnsi" w:hAnsiTheme="minorHAnsi" w:cstheme="minorHAnsi"/>
          <w:color w:val="000000" w:themeColor="text1"/>
          <w:sz w:val="20"/>
          <w:szCs w:val="20"/>
          <w:lang w:eastAsia="x-none"/>
        </w:rPr>
        <w:t xml:space="preserve">nakup modula, trajnih licenc in implementacija rešitve za upravljanje privilegiranih dostopov One </w:t>
      </w:r>
      <w:proofErr w:type="spellStart"/>
      <w:r w:rsidRPr="008C6A06">
        <w:rPr>
          <w:rFonts w:asciiTheme="minorHAnsi" w:hAnsiTheme="minorHAnsi" w:cstheme="minorHAnsi"/>
          <w:color w:val="000000" w:themeColor="text1"/>
          <w:sz w:val="20"/>
          <w:szCs w:val="20"/>
          <w:lang w:eastAsia="x-none"/>
        </w:rPr>
        <w:t>Identity</w:t>
      </w:r>
      <w:proofErr w:type="spellEnd"/>
      <w:r w:rsidRPr="008C6A06">
        <w:rPr>
          <w:rFonts w:asciiTheme="minorHAnsi" w:hAnsiTheme="minorHAnsi" w:cstheme="minorHAnsi"/>
          <w:color w:val="000000" w:themeColor="text1"/>
          <w:sz w:val="20"/>
          <w:szCs w:val="20"/>
          <w:lang w:eastAsia="x-none"/>
        </w:rPr>
        <w:t xml:space="preserve"> </w:t>
      </w:r>
      <w:proofErr w:type="spellStart"/>
      <w:r w:rsidRPr="008C6A06">
        <w:rPr>
          <w:rFonts w:asciiTheme="minorHAnsi" w:hAnsiTheme="minorHAnsi" w:cstheme="minorHAnsi"/>
          <w:color w:val="000000" w:themeColor="text1"/>
          <w:sz w:val="20"/>
          <w:szCs w:val="20"/>
          <w:lang w:eastAsia="x-none"/>
        </w:rPr>
        <w:t>Safeguard</w:t>
      </w:r>
      <w:proofErr w:type="spellEnd"/>
      <w:r w:rsidR="00A7182F" w:rsidRPr="008C6A06">
        <w:rPr>
          <w:rFonts w:asciiTheme="minorHAnsi" w:hAnsiTheme="minorHAnsi" w:cstheme="minorHAnsi"/>
          <w:color w:val="000000" w:themeColor="text1"/>
          <w:sz w:val="20"/>
          <w:szCs w:val="20"/>
          <w:lang w:eastAsia="x-none"/>
        </w:rPr>
        <w:t xml:space="preserve"> </w:t>
      </w:r>
      <w:r w:rsidR="00F72853" w:rsidRPr="008C6A06">
        <w:rPr>
          <w:rFonts w:asciiTheme="minorHAnsi" w:hAnsiTheme="minorHAnsi" w:cstheme="minorHAnsi"/>
          <w:color w:val="000000" w:themeColor="text1"/>
          <w:sz w:val="20"/>
          <w:szCs w:val="20"/>
          <w:lang w:eastAsia="x-none"/>
        </w:rPr>
        <w:t xml:space="preserve">– 1 kos </w:t>
      </w:r>
      <w:proofErr w:type="spellStart"/>
      <w:r w:rsidR="00674EAD" w:rsidRPr="008C6A06">
        <w:rPr>
          <w:rFonts w:asciiTheme="minorHAnsi" w:hAnsiTheme="minorHAnsi" w:cstheme="minorHAnsi"/>
          <w:color w:val="000000" w:themeColor="text1"/>
          <w:sz w:val="20"/>
          <w:szCs w:val="20"/>
          <w:lang w:eastAsia="x-none"/>
        </w:rPr>
        <w:t>predpripravljena</w:t>
      </w:r>
      <w:proofErr w:type="spellEnd"/>
      <w:r w:rsidR="00674EAD" w:rsidRPr="008C6A06">
        <w:rPr>
          <w:rFonts w:asciiTheme="minorHAnsi" w:hAnsiTheme="minorHAnsi" w:cstheme="minorHAnsi"/>
          <w:color w:val="000000" w:themeColor="text1"/>
          <w:sz w:val="20"/>
          <w:szCs w:val="20"/>
          <w:lang w:eastAsia="x-none"/>
        </w:rPr>
        <w:t xml:space="preserve"> virtualna naprava z vso programsko opremo in storitvami, pripravljenimi za funkcionalno uporabo</w:t>
      </w:r>
      <w:r w:rsidR="00F72853" w:rsidRPr="008C6A06">
        <w:rPr>
          <w:rFonts w:asciiTheme="minorHAnsi" w:hAnsiTheme="minorHAnsi" w:cstheme="minorHAnsi"/>
          <w:color w:val="000000" w:themeColor="text1"/>
          <w:sz w:val="20"/>
          <w:szCs w:val="20"/>
          <w:lang w:eastAsia="x-none"/>
        </w:rPr>
        <w:t xml:space="preserve">, 40 kos trajne licence za privilegirane uporabnike z vključeno podporo za 3 leta in implementacija (postavitev rešitve v naročnikovem </w:t>
      </w:r>
      <w:proofErr w:type="spellStart"/>
      <w:r w:rsidR="00F72853" w:rsidRPr="008C6A06">
        <w:rPr>
          <w:rFonts w:asciiTheme="minorHAnsi" w:hAnsiTheme="minorHAnsi" w:cstheme="minorHAnsi"/>
          <w:color w:val="000000" w:themeColor="text1"/>
          <w:sz w:val="20"/>
          <w:szCs w:val="20"/>
          <w:lang w:eastAsia="x-none"/>
        </w:rPr>
        <w:t>virtualiziranem</w:t>
      </w:r>
      <w:proofErr w:type="spellEnd"/>
      <w:r w:rsidR="00F72853" w:rsidRPr="008C6A06">
        <w:rPr>
          <w:rFonts w:asciiTheme="minorHAnsi" w:hAnsiTheme="minorHAnsi" w:cstheme="minorHAnsi"/>
          <w:color w:val="000000" w:themeColor="text1"/>
          <w:sz w:val="20"/>
          <w:szCs w:val="20"/>
          <w:lang w:eastAsia="x-none"/>
        </w:rPr>
        <w:t xml:space="preserve"> okolju, integracija s centralnim sistemom za upravljanje identitet One </w:t>
      </w:r>
      <w:proofErr w:type="spellStart"/>
      <w:r w:rsidR="00F72853" w:rsidRPr="008C6A06">
        <w:rPr>
          <w:rFonts w:asciiTheme="minorHAnsi" w:hAnsiTheme="minorHAnsi" w:cstheme="minorHAnsi"/>
          <w:color w:val="000000" w:themeColor="text1"/>
          <w:sz w:val="20"/>
          <w:szCs w:val="20"/>
          <w:lang w:eastAsia="x-none"/>
        </w:rPr>
        <w:t>Identity</w:t>
      </w:r>
      <w:proofErr w:type="spellEnd"/>
      <w:r w:rsidR="008C6A06">
        <w:rPr>
          <w:rFonts w:asciiTheme="minorHAnsi" w:hAnsiTheme="minorHAnsi" w:cstheme="minorHAnsi"/>
          <w:color w:val="000000" w:themeColor="text1"/>
          <w:sz w:val="20"/>
          <w:szCs w:val="20"/>
          <w:lang w:eastAsia="x-none"/>
        </w:rPr>
        <w:t xml:space="preserve"> - </w:t>
      </w:r>
      <w:r w:rsidRPr="008C6A06">
        <w:rPr>
          <w:rFonts w:asciiTheme="minorHAnsi" w:hAnsiTheme="minorHAnsi" w:cstheme="minorHAnsi"/>
          <w:color w:val="000000" w:themeColor="text1"/>
          <w:sz w:val="20"/>
          <w:szCs w:val="20"/>
          <w:lang w:eastAsia="x-none"/>
        </w:rPr>
        <w:t>sklop št. 2</w:t>
      </w:r>
      <w:r w:rsidR="00A7182F" w:rsidRPr="008C6A06">
        <w:rPr>
          <w:rFonts w:asciiTheme="minorHAnsi" w:hAnsiTheme="minorHAnsi" w:cstheme="minorHAnsi"/>
          <w:color w:val="000000" w:themeColor="text1"/>
          <w:sz w:val="20"/>
          <w:szCs w:val="20"/>
          <w:lang w:eastAsia="x-none"/>
        </w:rPr>
        <w:t>).</w:t>
      </w:r>
    </w:p>
    <w:p w14:paraId="56E20022" w14:textId="77777777" w:rsidR="00F1494F" w:rsidRDefault="00F1494F" w:rsidP="00AF4128">
      <w:pPr>
        <w:pStyle w:val="Glava"/>
        <w:tabs>
          <w:tab w:val="left" w:pos="708"/>
        </w:tabs>
        <w:jc w:val="both"/>
        <w:rPr>
          <w:rFonts w:ascii="Calibri" w:hAnsi="Calibri" w:cs="Tahoma"/>
          <w:sz w:val="20"/>
          <w:szCs w:val="22"/>
        </w:rPr>
      </w:pPr>
    </w:p>
    <w:p w14:paraId="08AFE5F7" w14:textId="0F4228D7" w:rsidR="009305F8" w:rsidRPr="00572BAF" w:rsidRDefault="009305F8" w:rsidP="003428CF">
      <w:pPr>
        <w:pStyle w:val="Naslov4"/>
        <w:numPr>
          <w:ilvl w:val="0"/>
          <w:numId w:val="9"/>
        </w:numPr>
        <w:spacing w:before="0" w:after="0"/>
        <w:rPr>
          <w:rFonts w:asciiTheme="minorHAnsi" w:hAnsiTheme="minorHAnsi" w:cs="Tahoma"/>
          <w:sz w:val="20"/>
          <w:szCs w:val="20"/>
        </w:rPr>
      </w:pPr>
      <w:r w:rsidRPr="00611550">
        <w:rPr>
          <w:rFonts w:asciiTheme="minorHAnsi" w:hAnsiTheme="minorHAnsi" w:cs="Tahoma"/>
          <w:sz w:val="20"/>
          <w:szCs w:val="20"/>
        </w:rPr>
        <w:lastRenderedPageBreak/>
        <w:t>CENA</w:t>
      </w:r>
    </w:p>
    <w:p w14:paraId="5F15ECB3"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6726832A" w14:textId="70677E36" w:rsidR="009305F8" w:rsidRPr="00611550" w:rsidRDefault="00FB37F3" w:rsidP="00FB37F3">
      <w:pPr>
        <w:spacing w:after="120"/>
        <w:jc w:val="both"/>
        <w:rPr>
          <w:rFonts w:asciiTheme="minorHAnsi" w:hAnsiTheme="minorHAnsi"/>
          <w:sz w:val="20"/>
          <w:szCs w:val="20"/>
        </w:rPr>
      </w:pPr>
      <w:r>
        <w:rPr>
          <w:rFonts w:asciiTheme="minorHAnsi" w:hAnsiTheme="minorHAnsi" w:cstheme="minorHAnsi"/>
          <w:sz w:val="20"/>
          <w:szCs w:val="20"/>
        </w:rPr>
        <w:t xml:space="preserve">Pogodbena vrednost za sklop 1 znaša </w:t>
      </w:r>
      <w:permStart w:id="965115877"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965115877"/>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008210736"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08210736"/>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w:t>
      </w:r>
    </w:p>
    <w:p w14:paraId="6F411E09" w14:textId="6E492C08" w:rsidR="00FB37F3" w:rsidRPr="00611550" w:rsidRDefault="00FB37F3" w:rsidP="00FB37F3">
      <w:pPr>
        <w:spacing w:after="120"/>
        <w:jc w:val="both"/>
        <w:rPr>
          <w:rFonts w:asciiTheme="minorHAnsi" w:hAnsiTheme="minorHAnsi"/>
          <w:sz w:val="20"/>
          <w:szCs w:val="20"/>
        </w:rPr>
      </w:pPr>
      <w:r>
        <w:rPr>
          <w:rFonts w:asciiTheme="minorHAnsi" w:hAnsiTheme="minorHAnsi" w:cstheme="minorHAnsi"/>
          <w:sz w:val="20"/>
          <w:szCs w:val="20"/>
        </w:rPr>
        <w:t xml:space="preserve">Pogodbena vrednost za sklop 2 znaša </w:t>
      </w:r>
      <w:permStart w:id="2088641878"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2088641878"/>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777153169"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777153169"/>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w:t>
      </w:r>
    </w:p>
    <w:p w14:paraId="6C660E02" w14:textId="0B581922" w:rsidR="006B6075" w:rsidRPr="003D2B8D" w:rsidRDefault="006B6075" w:rsidP="00B528B8">
      <w:pPr>
        <w:spacing w:after="120"/>
        <w:jc w:val="both"/>
        <w:rPr>
          <w:rFonts w:asciiTheme="minorHAnsi" w:hAnsiTheme="minorHAnsi" w:cstheme="minorHAnsi"/>
          <w:sz w:val="20"/>
          <w:szCs w:val="20"/>
        </w:rPr>
      </w:pPr>
      <w:r>
        <w:rPr>
          <w:rFonts w:asciiTheme="minorHAnsi" w:hAnsiTheme="minorHAnsi" w:cstheme="minorHAnsi"/>
          <w:sz w:val="20"/>
          <w:szCs w:val="20"/>
        </w:rPr>
        <w:t xml:space="preserve">Skupna pogodbena vrednost pogodbe znaša </w:t>
      </w:r>
      <w:permStart w:id="879699754"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879699754"/>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804025809"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804025809"/>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 Podrobnejša cenovna specifikacija je razvidna iz obra</w:t>
      </w:r>
      <w:r w:rsidR="00320F95">
        <w:rPr>
          <w:rFonts w:asciiTheme="minorHAnsi" w:hAnsiTheme="minorHAnsi" w:cstheme="minorHAnsi"/>
          <w:sz w:val="20"/>
          <w:szCs w:val="20"/>
        </w:rPr>
        <w:t>zca št. 6</w:t>
      </w:r>
      <w:r>
        <w:rPr>
          <w:rFonts w:asciiTheme="minorHAnsi" w:hAnsiTheme="minorHAnsi" w:cstheme="minorHAnsi"/>
          <w:sz w:val="20"/>
          <w:szCs w:val="20"/>
        </w:rPr>
        <w:t xml:space="preserve"> – Predračun, ki je priloga te pogodbe.</w:t>
      </w:r>
    </w:p>
    <w:p w14:paraId="4E681A58" w14:textId="0FC2E4D8" w:rsidR="006B6075" w:rsidRPr="003D2B8D" w:rsidRDefault="006B6075" w:rsidP="006B6075">
      <w:pPr>
        <w:jc w:val="both"/>
        <w:rPr>
          <w:rFonts w:asciiTheme="minorHAnsi" w:hAnsiTheme="minorHAnsi" w:cstheme="minorHAnsi"/>
          <w:sz w:val="20"/>
          <w:szCs w:val="20"/>
        </w:rPr>
      </w:pPr>
      <w:r w:rsidRPr="004056B0">
        <w:rPr>
          <w:rFonts w:asciiTheme="minorHAnsi" w:hAnsiTheme="minorHAnsi" w:cstheme="minorHAnsi"/>
          <w:sz w:val="20"/>
          <w:szCs w:val="20"/>
        </w:rPr>
        <w:t>Cene za op</w:t>
      </w:r>
      <w:r w:rsidR="005C523C" w:rsidRPr="004056B0">
        <w:rPr>
          <w:rFonts w:asciiTheme="minorHAnsi" w:hAnsiTheme="minorHAnsi" w:cstheme="minorHAnsi"/>
          <w:sz w:val="20"/>
          <w:szCs w:val="20"/>
        </w:rPr>
        <w:t>ravljanje pogodbenih storitev</w:t>
      </w:r>
      <w:r w:rsidRPr="004056B0">
        <w:rPr>
          <w:rFonts w:asciiTheme="minorHAnsi" w:hAnsiTheme="minorHAnsi" w:cstheme="minorHAnsi"/>
          <w:sz w:val="20"/>
          <w:szCs w:val="20"/>
        </w:rPr>
        <w:t xml:space="preserve"> so izražene v evrih in vključujejo vse elemente, iz katerih so sestavljene. </w:t>
      </w:r>
      <w:r w:rsidR="005C523C" w:rsidRPr="004056B0">
        <w:rPr>
          <w:rFonts w:asciiTheme="minorHAnsi" w:hAnsiTheme="minorHAnsi" w:cstheme="minorHAnsi"/>
          <w:sz w:val="20"/>
          <w:szCs w:val="20"/>
        </w:rPr>
        <w:t>Pogodbene cene so fiksne za celotno obdobje sklepanja te pogodbe. Naročnik dobavitelju</w:t>
      </w:r>
      <w:r w:rsidRPr="004056B0">
        <w:rPr>
          <w:rFonts w:asciiTheme="minorHAnsi" w:hAnsiTheme="minorHAnsi" w:cstheme="minorHAnsi"/>
          <w:sz w:val="20"/>
          <w:szCs w:val="20"/>
        </w:rPr>
        <w:t xml:space="preserve"> ne bo priznaval nikakršnih dodatnih stroškov.</w:t>
      </w:r>
    </w:p>
    <w:p w14:paraId="7230D92F" w14:textId="7D977D3A" w:rsidR="005D3560" w:rsidRPr="00611550" w:rsidRDefault="005D3560" w:rsidP="005D3560">
      <w:pPr>
        <w:jc w:val="both"/>
        <w:rPr>
          <w:rFonts w:asciiTheme="minorHAnsi" w:hAnsiTheme="minorHAnsi"/>
          <w:sz w:val="20"/>
          <w:szCs w:val="20"/>
        </w:rPr>
      </w:pPr>
    </w:p>
    <w:p w14:paraId="08632EA2" w14:textId="75F1E6E0" w:rsidR="009305F8" w:rsidRPr="00572BAF" w:rsidRDefault="009305F8"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t>NAČIN IN ROK PLAČILA</w:t>
      </w:r>
    </w:p>
    <w:p w14:paraId="6000B0B3"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1587B78B" w14:textId="77777777" w:rsidR="0022064E" w:rsidRPr="00611550" w:rsidRDefault="0022064E" w:rsidP="00A74498">
      <w:pPr>
        <w:jc w:val="both"/>
        <w:rPr>
          <w:rFonts w:asciiTheme="minorHAnsi" w:eastAsiaTheme="minorHAnsi" w:hAnsiTheme="minorHAnsi" w:cstheme="minorHAnsi"/>
          <w:sz w:val="20"/>
          <w:szCs w:val="20"/>
          <w:lang w:eastAsia="en-US"/>
        </w:rPr>
      </w:pPr>
    </w:p>
    <w:p w14:paraId="597F2D62" w14:textId="7F64D880" w:rsidR="00464586" w:rsidRDefault="005F0E36" w:rsidP="002800F7">
      <w:pPr>
        <w:numPr>
          <w:ilvl w:val="12"/>
          <w:numId w:val="0"/>
        </w:numPr>
        <w:jc w:val="both"/>
        <w:rPr>
          <w:rFonts w:asciiTheme="minorHAnsi" w:eastAsiaTheme="minorHAnsi" w:hAnsiTheme="minorHAnsi" w:cstheme="minorHAnsi"/>
          <w:sz w:val="20"/>
          <w:szCs w:val="20"/>
          <w:lang w:eastAsia="en-US"/>
        </w:rPr>
      </w:pPr>
      <w:r w:rsidRPr="005F0E36">
        <w:rPr>
          <w:rFonts w:asciiTheme="minorHAnsi" w:eastAsiaTheme="minorHAnsi" w:hAnsiTheme="minorHAnsi" w:cstheme="minorHAnsi"/>
          <w:sz w:val="20"/>
          <w:szCs w:val="20"/>
          <w:lang w:eastAsia="en-US"/>
        </w:rPr>
        <w:t xml:space="preserve">Naročnik bo </w:t>
      </w:r>
      <w:r w:rsidR="00224A45">
        <w:rPr>
          <w:rFonts w:asciiTheme="minorHAnsi" w:eastAsiaTheme="minorHAnsi" w:hAnsiTheme="minorHAnsi" w:cstheme="minorHAnsi"/>
          <w:sz w:val="20"/>
          <w:szCs w:val="20"/>
          <w:lang w:eastAsia="en-US"/>
        </w:rPr>
        <w:t>predmet te pogodbe</w:t>
      </w:r>
      <w:r w:rsidRPr="005F0E36">
        <w:rPr>
          <w:rFonts w:asciiTheme="minorHAnsi" w:eastAsiaTheme="minorHAnsi" w:hAnsiTheme="minorHAnsi" w:cstheme="minorHAnsi"/>
          <w:sz w:val="20"/>
          <w:szCs w:val="20"/>
          <w:lang w:eastAsia="en-US"/>
        </w:rPr>
        <w:t xml:space="preserve"> plačal v tridesetih (30) dneh po </w:t>
      </w:r>
      <w:r w:rsidR="001A4936" w:rsidRPr="00641618">
        <w:rPr>
          <w:rFonts w:asciiTheme="minorHAnsi" w:eastAsiaTheme="minorHAnsi" w:hAnsiTheme="minorHAnsi" w:cstheme="minorHAnsi"/>
          <w:sz w:val="20"/>
          <w:szCs w:val="20"/>
          <w:lang w:eastAsia="en-US"/>
        </w:rPr>
        <w:t xml:space="preserve">prejemu pravilno izstavljenega </w:t>
      </w:r>
      <w:proofErr w:type="spellStart"/>
      <w:r w:rsidRPr="00641618">
        <w:rPr>
          <w:rFonts w:asciiTheme="minorHAnsi" w:eastAsiaTheme="minorHAnsi" w:hAnsiTheme="minorHAnsi" w:cstheme="minorHAnsi"/>
          <w:sz w:val="20"/>
          <w:szCs w:val="20"/>
          <w:lang w:eastAsia="en-US"/>
        </w:rPr>
        <w:t>eRačuna</w:t>
      </w:r>
      <w:proofErr w:type="spellEnd"/>
      <w:r w:rsidRPr="00641618">
        <w:rPr>
          <w:rFonts w:asciiTheme="minorHAnsi" w:eastAsiaTheme="minorHAnsi" w:hAnsiTheme="minorHAnsi" w:cstheme="minorHAnsi"/>
          <w:sz w:val="20"/>
          <w:szCs w:val="20"/>
          <w:lang w:eastAsia="en-US"/>
        </w:rPr>
        <w:t xml:space="preserve"> s strani </w:t>
      </w:r>
      <w:r w:rsidR="006A3434" w:rsidRPr="00641618">
        <w:rPr>
          <w:rFonts w:asciiTheme="minorHAnsi" w:eastAsiaTheme="minorHAnsi" w:hAnsiTheme="minorHAnsi" w:cstheme="minorHAnsi"/>
          <w:sz w:val="20"/>
          <w:szCs w:val="20"/>
          <w:lang w:eastAsia="en-US"/>
        </w:rPr>
        <w:t>dobavitelja</w:t>
      </w:r>
      <w:r w:rsidRPr="00641618">
        <w:rPr>
          <w:rFonts w:asciiTheme="minorHAnsi" w:eastAsiaTheme="minorHAnsi" w:hAnsiTheme="minorHAnsi" w:cstheme="minorHAnsi"/>
          <w:sz w:val="20"/>
          <w:szCs w:val="20"/>
          <w:lang w:eastAsia="en-US"/>
        </w:rPr>
        <w:t xml:space="preserve">. </w:t>
      </w:r>
      <w:r w:rsidR="00464586" w:rsidRPr="00641618">
        <w:rPr>
          <w:rFonts w:asciiTheme="minorHAnsi" w:eastAsiaTheme="minorHAnsi" w:hAnsiTheme="minorHAnsi" w:cstheme="minorHAnsi"/>
          <w:sz w:val="20"/>
          <w:szCs w:val="20"/>
          <w:lang w:eastAsia="en-US"/>
        </w:rPr>
        <w:t>Pred izstavitvijo računa mora dobavitelj dostaviti naročniku s strani proizvajalca programske opreme izdano dokazilo o vpisu nakupa licenc.</w:t>
      </w:r>
    </w:p>
    <w:p w14:paraId="05B9D0C9" w14:textId="1A435BE7" w:rsidR="00664105" w:rsidRPr="005F0E36" w:rsidRDefault="00664105" w:rsidP="005F0E36">
      <w:pPr>
        <w:numPr>
          <w:ilvl w:val="12"/>
          <w:numId w:val="0"/>
        </w:numPr>
        <w:jc w:val="both"/>
        <w:rPr>
          <w:rFonts w:asciiTheme="minorHAnsi" w:eastAsiaTheme="minorHAnsi" w:hAnsiTheme="minorHAnsi" w:cstheme="minorHAnsi"/>
          <w:sz w:val="20"/>
          <w:szCs w:val="20"/>
          <w:lang w:eastAsia="en-US"/>
        </w:rPr>
      </w:pPr>
    </w:p>
    <w:p w14:paraId="34599C46" w14:textId="141F89C1" w:rsidR="0001379E" w:rsidRPr="00CA4FD7" w:rsidRDefault="00FB7DD3"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t>PODIZVAJALCI</w:t>
      </w:r>
    </w:p>
    <w:p w14:paraId="6CCCEDB0" w14:textId="77777777" w:rsidR="00FB7DD3" w:rsidRPr="00611550" w:rsidRDefault="00FB7DD3"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0CC764FD" w14:textId="77777777" w:rsidR="00FB7DD3" w:rsidRPr="00611550" w:rsidRDefault="00FB7DD3" w:rsidP="00FB7DD3">
      <w:pPr>
        <w:rPr>
          <w:rFonts w:asciiTheme="minorHAnsi" w:hAnsiTheme="minorHAnsi" w:cstheme="minorHAnsi"/>
          <w:b/>
          <w:i/>
          <w:sz w:val="20"/>
          <w:szCs w:val="20"/>
        </w:rPr>
      </w:pPr>
    </w:p>
    <w:p w14:paraId="5879EEB0" w14:textId="5CA76F2F" w:rsidR="00ED0004" w:rsidRPr="00155B92" w:rsidRDefault="005C7E80" w:rsidP="00ED0004">
      <w:pPr>
        <w:jc w:val="both"/>
        <w:rPr>
          <w:rFonts w:ascii="Calibri" w:hAnsi="Calibri" w:cs="Tahoma"/>
          <w:sz w:val="20"/>
          <w:szCs w:val="20"/>
        </w:rPr>
      </w:pPr>
      <w:r>
        <w:rPr>
          <w:rFonts w:ascii="Calibri" w:hAnsi="Calibri" w:cs="Tahoma"/>
          <w:sz w:val="20"/>
          <w:szCs w:val="20"/>
        </w:rPr>
        <w:t>Dobavitelj</w:t>
      </w:r>
      <w:r w:rsidR="00E371D6">
        <w:rPr>
          <w:rFonts w:ascii="Calibri" w:hAnsi="Calibri" w:cs="Tahoma"/>
          <w:sz w:val="20"/>
          <w:szCs w:val="20"/>
        </w:rPr>
        <w:t xml:space="preserve"> bo pogodbena dela</w:t>
      </w:r>
      <w:r w:rsidR="00ED0004" w:rsidRPr="00155B92">
        <w:rPr>
          <w:rFonts w:ascii="Calibri" w:hAnsi="Calibri" w:cs="Tahoma"/>
          <w:sz w:val="20"/>
          <w:szCs w:val="20"/>
        </w:rPr>
        <w:t xml:space="preserve"> izvedel v sodelovanju s podizvajalci navedenimi v ponudbi</w:t>
      </w:r>
      <w:r w:rsidR="00ED0004" w:rsidRPr="00155B92">
        <w:rPr>
          <w:rFonts w:ascii="Calibri" w:hAnsi="Calibri" w:cs="Tahoma"/>
          <w:sz w:val="20"/>
          <w:szCs w:val="20"/>
          <w:vertAlign w:val="superscript"/>
        </w:rPr>
        <w:t>1</w:t>
      </w:r>
      <w:r w:rsidR="00ED0004" w:rsidRPr="00155B92">
        <w:rPr>
          <w:rFonts w:ascii="Calibri" w:hAnsi="Calibri" w:cs="Tahoma"/>
          <w:sz w:val="20"/>
          <w:szCs w:val="20"/>
        </w:rPr>
        <w:t>:</w:t>
      </w:r>
    </w:p>
    <w:p w14:paraId="58C6B94B" w14:textId="77777777" w:rsidR="00ED0004" w:rsidRPr="00155B92" w:rsidRDefault="00ED0004" w:rsidP="00ED0004">
      <w:p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D0004" w:rsidRPr="00155B92" w14:paraId="2342EC3E" w14:textId="77777777" w:rsidTr="009D4E63">
        <w:trPr>
          <w:trHeight w:val="567"/>
        </w:trPr>
        <w:tc>
          <w:tcPr>
            <w:tcW w:w="567" w:type="dxa"/>
            <w:vAlign w:val="center"/>
            <w:hideMark/>
          </w:tcPr>
          <w:p w14:paraId="5ABF468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1.</w:t>
            </w:r>
          </w:p>
        </w:tc>
        <w:tc>
          <w:tcPr>
            <w:tcW w:w="8253" w:type="dxa"/>
            <w:vAlign w:val="center"/>
          </w:tcPr>
          <w:p w14:paraId="7702033B" w14:textId="77777777" w:rsidR="00ED0004" w:rsidRPr="00155B92" w:rsidRDefault="00ED0004" w:rsidP="00F1299C">
            <w:pPr>
              <w:rPr>
                <w:rFonts w:ascii="Calibri" w:hAnsi="Calibri" w:cs="Tahoma"/>
                <w:sz w:val="20"/>
                <w:szCs w:val="20"/>
              </w:rPr>
            </w:pPr>
          </w:p>
        </w:tc>
      </w:tr>
      <w:tr w:rsidR="00ED0004" w:rsidRPr="00155B92" w14:paraId="2A00A030" w14:textId="77777777" w:rsidTr="009D4E63">
        <w:trPr>
          <w:trHeight w:val="567"/>
        </w:trPr>
        <w:tc>
          <w:tcPr>
            <w:tcW w:w="567" w:type="dxa"/>
            <w:vAlign w:val="center"/>
            <w:hideMark/>
          </w:tcPr>
          <w:p w14:paraId="596DB919"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2.</w:t>
            </w:r>
          </w:p>
        </w:tc>
        <w:tc>
          <w:tcPr>
            <w:tcW w:w="8253" w:type="dxa"/>
            <w:vAlign w:val="center"/>
          </w:tcPr>
          <w:p w14:paraId="6162E539" w14:textId="77777777" w:rsidR="00ED0004" w:rsidRPr="00155B92" w:rsidRDefault="00ED0004" w:rsidP="00F1299C">
            <w:pPr>
              <w:rPr>
                <w:rFonts w:ascii="Calibri" w:hAnsi="Calibri" w:cs="Tahoma"/>
                <w:sz w:val="20"/>
                <w:szCs w:val="20"/>
              </w:rPr>
            </w:pPr>
          </w:p>
        </w:tc>
      </w:tr>
      <w:tr w:rsidR="00ED0004" w:rsidRPr="00155B92" w14:paraId="43BE0434" w14:textId="77777777" w:rsidTr="009D4E63">
        <w:trPr>
          <w:trHeight w:val="567"/>
        </w:trPr>
        <w:tc>
          <w:tcPr>
            <w:tcW w:w="567" w:type="dxa"/>
            <w:vAlign w:val="center"/>
            <w:hideMark/>
          </w:tcPr>
          <w:p w14:paraId="750E1B2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3.</w:t>
            </w:r>
          </w:p>
        </w:tc>
        <w:tc>
          <w:tcPr>
            <w:tcW w:w="8253" w:type="dxa"/>
            <w:vAlign w:val="center"/>
          </w:tcPr>
          <w:p w14:paraId="39351045" w14:textId="77777777" w:rsidR="00ED0004" w:rsidRPr="00155B92" w:rsidRDefault="00ED0004" w:rsidP="00F1299C">
            <w:pPr>
              <w:rPr>
                <w:rFonts w:ascii="Calibri" w:hAnsi="Calibri" w:cs="Tahoma"/>
                <w:sz w:val="20"/>
                <w:szCs w:val="20"/>
              </w:rPr>
            </w:pPr>
          </w:p>
        </w:tc>
      </w:tr>
    </w:tbl>
    <w:p w14:paraId="6BB41043" w14:textId="77777777" w:rsidR="00ED0004" w:rsidRPr="00155B92" w:rsidRDefault="00ED0004" w:rsidP="00ED0004">
      <w:pPr>
        <w:jc w:val="both"/>
        <w:rPr>
          <w:rFonts w:ascii="Calibri" w:hAnsi="Calibri" w:cs="Tahoma"/>
          <w:sz w:val="20"/>
          <w:szCs w:val="20"/>
        </w:rPr>
      </w:pPr>
    </w:p>
    <w:p w14:paraId="75E0BE37" w14:textId="50F04896" w:rsidR="00ED0004" w:rsidRPr="00155B92" w:rsidRDefault="00ED0004" w:rsidP="00ED0004">
      <w:pPr>
        <w:jc w:val="both"/>
        <w:rPr>
          <w:rFonts w:ascii="Calibri" w:hAnsi="Calibri" w:cs="Tahoma"/>
          <w:sz w:val="20"/>
          <w:szCs w:val="20"/>
        </w:rPr>
      </w:pPr>
      <w:r w:rsidRPr="00155B92">
        <w:rPr>
          <w:rFonts w:ascii="Calibri" w:hAnsi="Calibri" w:cs="Tahoma"/>
          <w:sz w:val="20"/>
          <w:szCs w:val="20"/>
          <w:vertAlign w:val="superscript"/>
          <w:lang w:val="x-none"/>
        </w:rPr>
        <w:t xml:space="preserve">1 </w:t>
      </w:r>
      <w:r w:rsidRPr="00155B92">
        <w:rPr>
          <w:rFonts w:ascii="Calibri" w:hAnsi="Calibri" w:cs="Tahoma"/>
          <w:sz w:val="20"/>
          <w:szCs w:val="20"/>
          <w:lang w:val="x-none"/>
        </w:rPr>
        <w:t>Opomba: vpišejo s</w:t>
      </w:r>
      <w:r>
        <w:rPr>
          <w:rFonts w:ascii="Calibri" w:hAnsi="Calibri" w:cs="Tahoma"/>
          <w:sz w:val="20"/>
          <w:szCs w:val="20"/>
          <w:lang w:val="x-none"/>
        </w:rPr>
        <w:t xml:space="preserve">e podatki o vseh podizvajalcih: </w:t>
      </w:r>
      <w:r w:rsidRPr="00155B92">
        <w:rPr>
          <w:rFonts w:ascii="Calibri" w:hAnsi="Calibri" w:cs="Tahoma"/>
          <w:sz w:val="20"/>
          <w:szCs w:val="20"/>
          <w:lang w:val="x-none"/>
        </w:rPr>
        <w:t xml:space="preserve">naziv, polni naslov, matična številka, davčna številka, transakcijski račun, </w:t>
      </w:r>
      <w:r w:rsidRPr="00155B92">
        <w:rPr>
          <w:rFonts w:ascii="Calibri" w:hAnsi="Calibri" w:cs="Tahoma"/>
          <w:sz w:val="20"/>
          <w:szCs w:val="20"/>
        </w:rPr>
        <w:t>zakonit</w:t>
      </w:r>
      <w:r>
        <w:rPr>
          <w:rFonts w:ascii="Calibri" w:hAnsi="Calibri" w:cs="Tahoma"/>
          <w:sz w:val="20"/>
          <w:szCs w:val="20"/>
        </w:rPr>
        <w:t>i</w:t>
      </w:r>
      <w:r w:rsidRPr="00155B92">
        <w:rPr>
          <w:rFonts w:ascii="Calibri" w:hAnsi="Calibri" w:cs="Tahoma"/>
          <w:sz w:val="20"/>
          <w:szCs w:val="20"/>
        </w:rPr>
        <w:t xml:space="preserve"> zastopnik</w:t>
      </w:r>
      <w:r>
        <w:rPr>
          <w:rFonts w:ascii="Calibri" w:hAnsi="Calibri" w:cs="Tahoma"/>
          <w:sz w:val="20"/>
          <w:szCs w:val="20"/>
        </w:rPr>
        <w:t>i</w:t>
      </w:r>
      <w:r w:rsidRPr="00155B92">
        <w:rPr>
          <w:rFonts w:ascii="Calibri" w:hAnsi="Calibri" w:cs="Tahoma"/>
          <w:sz w:val="20"/>
          <w:szCs w:val="20"/>
        </w:rPr>
        <w:t xml:space="preserve">, </w:t>
      </w:r>
      <w:r w:rsidRPr="00155B92">
        <w:rPr>
          <w:rFonts w:ascii="Calibri" w:hAnsi="Calibri" w:cs="Tahoma"/>
          <w:sz w:val="20"/>
          <w:szCs w:val="20"/>
          <w:lang w:val="x-none"/>
        </w:rPr>
        <w:t>vsaka vrsta del, ki jih bo izvedel podizvajalec – predmet, količin</w:t>
      </w:r>
      <w:r>
        <w:rPr>
          <w:rFonts w:ascii="Calibri" w:hAnsi="Calibri" w:cs="Tahoma"/>
          <w:sz w:val="20"/>
          <w:szCs w:val="20"/>
        </w:rPr>
        <w:t>a</w:t>
      </w:r>
      <w:r w:rsidRPr="00155B92">
        <w:rPr>
          <w:rFonts w:ascii="Calibri" w:hAnsi="Calibri" w:cs="Tahoma"/>
          <w:sz w:val="20"/>
          <w:szCs w:val="20"/>
          <w:lang w:val="x-none"/>
        </w:rPr>
        <w:t>, vrednost</w:t>
      </w:r>
      <w:r w:rsidRPr="00155B92">
        <w:rPr>
          <w:rFonts w:ascii="Calibri" w:hAnsi="Calibri" w:cs="Tahoma"/>
          <w:sz w:val="20"/>
          <w:szCs w:val="20"/>
        </w:rPr>
        <w:t xml:space="preserve"> (brez DDV)</w:t>
      </w:r>
      <w:r w:rsidRPr="00155B92">
        <w:rPr>
          <w:rFonts w:ascii="Calibri" w:hAnsi="Calibri" w:cs="Tahoma"/>
          <w:sz w:val="20"/>
          <w:szCs w:val="20"/>
          <w:lang w:val="x-none"/>
        </w:rPr>
        <w:t xml:space="preserve">, kraj in rok izvedbe teh del. Navedeni podatki so </w:t>
      </w:r>
      <w:r w:rsidRPr="00155B92">
        <w:rPr>
          <w:rFonts w:ascii="Calibri" w:hAnsi="Calibri" w:cs="Tahoma"/>
          <w:sz w:val="20"/>
          <w:szCs w:val="20"/>
        </w:rPr>
        <w:t>obvezna</w:t>
      </w:r>
      <w:r w:rsidRPr="00155B92">
        <w:rPr>
          <w:rFonts w:ascii="Calibri" w:hAnsi="Calibri" w:cs="Tahoma"/>
          <w:sz w:val="20"/>
          <w:szCs w:val="20"/>
          <w:lang w:val="x-none"/>
        </w:rPr>
        <w:t xml:space="preserve"> sestavina </w:t>
      </w:r>
      <w:r w:rsidR="005F0E36">
        <w:rPr>
          <w:rFonts w:ascii="Calibri" w:hAnsi="Calibri" w:cs="Tahoma"/>
          <w:sz w:val="20"/>
          <w:szCs w:val="20"/>
        </w:rPr>
        <w:t>pogodbe</w:t>
      </w:r>
      <w:r w:rsidRPr="00155B92">
        <w:rPr>
          <w:rFonts w:ascii="Calibri" w:hAnsi="Calibri" w:cs="Tahoma"/>
          <w:sz w:val="20"/>
          <w:szCs w:val="20"/>
        </w:rPr>
        <w:t xml:space="preserve"> v primeru podane zahteve podizvajalca/</w:t>
      </w:r>
      <w:proofErr w:type="spellStart"/>
      <w:r w:rsidRPr="00155B92">
        <w:rPr>
          <w:rFonts w:ascii="Calibri" w:hAnsi="Calibri" w:cs="Tahoma"/>
          <w:sz w:val="20"/>
          <w:szCs w:val="20"/>
        </w:rPr>
        <w:t>ev</w:t>
      </w:r>
      <w:proofErr w:type="spellEnd"/>
      <w:r w:rsidRPr="00155B92">
        <w:rPr>
          <w:rFonts w:ascii="Calibri" w:hAnsi="Calibri" w:cs="Tahoma"/>
          <w:sz w:val="20"/>
          <w:szCs w:val="20"/>
        </w:rPr>
        <w:t xml:space="preserve"> po neposrednem plačilu.</w:t>
      </w:r>
    </w:p>
    <w:p w14:paraId="49EE4921" w14:textId="77777777" w:rsidR="00ED0004" w:rsidRPr="00155B92" w:rsidRDefault="00ED0004" w:rsidP="00ED0004">
      <w:pPr>
        <w:jc w:val="both"/>
        <w:rPr>
          <w:rFonts w:ascii="Calibri" w:hAnsi="Calibri" w:cs="Tahoma"/>
          <w:sz w:val="20"/>
          <w:szCs w:val="20"/>
        </w:rPr>
      </w:pPr>
    </w:p>
    <w:p w14:paraId="55784849" w14:textId="6C98B3AD" w:rsidR="00ED0004" w:rsidRPr="00155B92" w:rsidRDefault="005C7E80" w:rsidP="00ED0004">
      <w:pPr>
        <w:jc w:val="both"/>
        <w:rPr>
          <w:rFonts w:ascii="Calibri" w:hAnsi="Calibri" w:cs="Tahoma"/>
          <w:sz w:val="20"/>
          <w:szCs w:val="20"/>
        </w:rPr>
      </w:pPr>
      <w:r>
        <w:rPr>
          <w:rFonts w:ascii="Calibri" w:hAnsi="Calibri" w:cs="Tahoma"/>
          <w:sz w:val="20"/>
          <w:szCs w:val="20"/>
        </w:rPr>
        <w:t>Dobavitelj</w:t>
      </w:r>
      <w:r w:rsidR="00ED0004" w:rsidRPr="00155B92">
        <w:rPr>
          <w:rFonts w:ascii="Calibri" w:hAnsi="Calibri" w:cs="Tahoma"/>
          <w:sz w:val="20"/>
          <w:szCs w:val="20"/>
        </w:rPr>
        <w:t xml:space="preserve"> mora med izvajanjem javnega naročila naročnika obvestiti o morebitnih spremembah informacij iz prejšnjega odstavka in poslati informacije o novih podizvajalcih, ki jih namerava naknadno vključiti v izvajanje </w:t>
      </w:r>
      <w:r w:rsidR="00ED0004">
        <w:rPr>
          <w:rFonts w:ascii="Calibri" w:hAnsi="Calibri" w:cs="Tahoma"/>
          <w:sz w:val="20"/>
          <w:szCs w:val="20"/>
        </w:rPr>
        <w:t>dobav</w:t>
      </w:r>
      <w:r w:rsidR="00ED0004" w:rsidRPr="00155B92">
        <w:rPr>
          <w:rFonts w:ascii="Calibri" w:hAnsi="Calibri" w:cs="Tahoma"/>
          <w:sz w:val="20"/>
          <w:szCs w:val="20"/>
        </w:rPr>
        <w:t xml:space="preserve"> in sicer najkasneje v petih (5) dneh po spremembi. V primeru vključitve novih podizvajalcev mora </w:t>
      </w:r>
      <w:r>
        <w:rPr>
          <w:rFonts w:ascii="Calibri" w:hAnsi="Calibri" w:cs="Tahoma"/>
          <w:sz w:val="20"/>
          <w:szCs w:val="20"/>
        </w:rPr>
        <w:t>dobavitelj</w:t>
      </w:r>
      <w:r w:rsidR="00CB7A44">
        <w:rPr>
          <w:rFonts w:ascii="Calibri" w:hAnsi="Calibri" w:cs="Tahoma"/>
          <w:sz w:val="20"/>
          <w:szCs w:val="20"/>
        </w:rPr>
        <w:t xml:space="preserve"> </w:t>
      </w:r>
      <w:r w:rsidR="00ED0004" w:rsidRPr="00155B92">
        <w:rPr>
          <w:rFonts w:ascii="Calibri" w:hAnsi="Calibri" w:cs="Tahoma"/>
          <w:sz w:val="20"/>
          <w:szCs w:val="20"/>
        </w:rPr>
        <w:t>skupaj z obvestilom posredovati tudi naslednje podatke in dokumente:</w:t>
      </w:r>
    </w:p>
    <w:p w14:paraId="0279F56F" w14:textId="3085F6BE"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naziv, polni naslov, matična številka, davčna številka, transakcijski račun, zakonite zastopnike</w:t>
      </w:r>
      <w:r w:rsidR="00CB7A44">
        <w:rPr>
          <w:rFonts w:ascii="Calibri" w:hAnsi="Calibri" w:cs="Tahoma"/>
          <w:sz w:val="20"/>
          <w:szCs w:val="20"/>
        </w:rPr>
        <w:t xml:space="preserve"> predlaganih podizvajalcev</w:t>
      </w:r>
      <w:r w:rsidRPr="00155B92">
        <w:rPr>
          <w:rFonts w:ascii="Calibri" w:hAnsi="Calibri" w:cs="Tahoma"/>
          <w:sz w:val="20"/>
          <w:szCs w:val="20"/>
        </w:rPr>
        <w:t>,</w:t>
      </w:r>
    </w:p>
    <w:p w14:paraId="1BC95FCB"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vrsto storitev, ki jih bo izvedel posamezni podizvajalec,</w:t>
      </w:r>
    </w:p>
    <w:p w14:paraId="176CB8A1"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predmet, količina, vrednost, kraj in rok izvedbe storitev,</w:t>
      </w:r>
    </w:p>
    <w:p w14:paraId="40F3C6B7"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631B263B" w14:textId="77777777" w:rsidR="00ED0004" w:rsidRPr="00155B92" w:rsidRDefault="00ED0004" w:rsidP="00ED0004">
      <w:pPr>
        <w:jc w:val="both"/>
        <w:rPr>
          <w:rFonts w:ascii="Calibri" w:hAnsi="Calibri" w:cs="Tahoma"/>
          <w:sz w:val="20"/>
          <w:szCs w:val="20"/>
        </w:rPr>
      </w:pPr>
    </w:p>
    <w:p w14:paraId="239697C7" w14:textId="69554340" w:rsidR="00D1564E" w:rsidRDefault="005C7E80" w:rsidP="00ED0004">
      <w:pPr>
        <w:jc w:val="both"/>
        <w:rPr>
          <w:rFonts w:ascii="Calibri" w:hAnsi="Calibri" w:cs="Tahoma"/>
          <w:sz w:val="20"/>
          <w:szCs w:val="20"/>
        </w:rPr>
      </w:pPr>
      <w:r>
        <w:rPr>
          <w:rFonts w:ascii="Calibri" w:hAnsi="Calibri" w:cs="Tahoma"/>
          <w:sz w:val="20"/>
          <w:szCs w:val="20"/>
        </w:rPr>
        <w:t>Dobavitelj</w:t>
      </w:r>
      <w:r w:rsidR="00ED0004" w:rsidRPr="00155B92">
        <w:rPr>
          <w:rFonts w:ascii="Calibri" w:hAnsi="Calibri" w:cs="Tahoma"/>
          <w:sz w:val="20"/>
          <w:szCs w:val="20"/>
        </w:rPr>
        <w:t xml:space="preserve">, ki izvaja javno naročilo z enim ali več podizvajalci, mora imeti ob sklenitvi </w:t>
      </w:r>
      <w:r w:rsidR="00790A96">
        <w:rPr>
          <w:rFonts w:ascii="Calibri" w:hAnsi="Calibri" w:cs="Tahoma"/>
          <w:sz w:val="20"/>
          <w:szCs w:val="20"/>
        </w:rPr>
        <w:t>pogodbe</w:t>
      </w:r>
      <w:r w:rsidR="00ED0004" w:rsidRPr="00155B92">
        <w:rPr>
          <w:rFonts w:ascii="Calibri" w:hAnsi="Calibri" w:cs="Tahoma"/>
          <w:sz w:val="20"/>
          <w:szCs w:val="20"/>
        </w:rPr>
        <w:t xml:space="preserve"> z naročnikom ali med njenim izvajanjem, sklenjene pogodbe s podizvajalci. Podizvajalec mora naročniku posredovati kopijo pogodbe, ki jo je sklenil s svojim naročnikom (</w:t>
      </w:r>
      <w:r w:rsidR="000134D7">
        <w:rPr>
          <w:rFonts w:ascii="Calibri" w:hAnsi="Calibri" w:cs="Tahoma"/>
          <w:sz w:val="20"/>
          <w:szCs w:val="20"/>
        </w:rPr>
        <w:t>dobaviteljem</w:t>
      </w:r>
      <w:r w:rsidR="00ED0004" w:rsidRPr="00155B92">
        <w:rPr>
          <w:rFonts w:ascii="Calibri" w:hAnsi="Calibri" w:cs="Tahoma"/>
          <w:sz w:val="20"/>
          <w:szCs w:val="20"/>
        </w:rPr>
        <w:t>), v petih</w:t>
      </w:r>
      <w:r w:rsidR="00ED0004">
        <w:rPr>
          <w:rFonts w:ascii="Calibri" w:hAnsi="Calibri" w:cs="Tahoma"/>
          <w:sz w:val="20"/>
          <w:szCs w:val="20"/>
        </w:rPr>
        <w:t xml:space="preserve"> (5)</w:t>
      </w:r>
      <w:r w:rsidR="00ED0004" w:rsidRPr="00155B92">
        <w:rPr>
          <w:rFonts w:ascii="Calibri" w:hAnsi="Calibri" w:cs="Tahoma"/>
          <w:sz w:val="20"/>
          <w:szCs w:val="20"/>
        </w:rPr>
        <w:t xml:space="preserve"> dneh od sklenitve te</w:t>
      </w:r>
      <w:r w:rsidR="00ED0004">
        <w:rPr>
          <w:rFonts w:ascii="Calibri" w:hAnsi="Calibri" w:cs="Tahoma"/>
          <w:sz w:val="20"/>
          <w:szCs w:val="20"/>
        </w:rPr>
        <w:t xml:space="preserve">ga </w:t>
      </w:r>
      <w:r w:rsidR="00790A96">
        <w:rPr>
          <w:rFonts w:ascii="Calibri" w:hAnsi="Calibri" w:cs="Tahoma"/>
          <w:sz w:val="20"/>
          <w:szCs w:val="20"/>
        </w:rPr>
        <w:t>pogodbe</w:t>
      </w:r>
      <w:r w:rsidR="00ED0004" w:rsidRPr="00155B92">
        <w:rPr>
          <w:rFonts w:ascii="Calibri" w:hAnsi="Calibri" w:cs="Tahoma"/>
          <w:sz w:val="20"/>
          <w:szCs w:val="20"/>
        </w:rPr>
        <w:t>.</w:t>
      </w:r>
    </w:p>
    <w:p w14:paraId="634967CF" w14:textId="77777777" w:rsidR="00046717" w:rsidRDefault="00046717" w:rsidP="00ED0004">
      <w:pPr>
        <w:jc w:val="both"/>
        <w:rPr>
          <w:rFonts w:ascii="Calibri" w:hAnsi="Calibri" w:cs="Tahoma"/>
          <w:sz w:val="20"/>
          <w:szCs w:val="20"/>
        </w:rPr>
      </w:pPr>
    </w:p>
    <w:p w14:paraId="12206B16" w14:textId="7815DF5D" w:rsidR="00046717" w:rsidRPr="00155B92" w:rsidRDefault="00046717" w:rsidP="00ED0004">
      <w:pPr>
        <w:jc w:val="both"/>
        <w:rPr>
          <w:rFonts w:ascii="Calibri" w:hAnsi="Calibri" w:cs="Tahoma"/>
          <w:sz w:val="20"/>
          <w:szCs w:val="20"/>
        </w:rPr>
      </w:pPr>
      <w:r w:rsidRPr="00443DCF">
        <w:rPr>
          <w:rFonts w:ascii="Calibri" w:hAnsi="Calibri" w:cs="Tahoma"/>
          <w:sz w:val="20"/>
          <w:szCs w:val="20"/>
        </w:rPr>
        <w:t xml:space="preserve">Če naročnik ugotovi, da dela izvaja podizvajalec, ki ga </w:t>
      </w:r>
      <w:r w:rsidR="00AE3C45">
        <w:rPr>
          <w:rFonts w:ascii="Calibri" w:hAnsi="Calibri" w:cs="Tahoma"/>
          <w:sz w:val="20"/>
          <w:szCs w:val="20"/>
        </w:rPr>
        <w:t>dobavitelj</w:t>
      </w:r>
      <w:r w:rsidRPr="00443DCF">
        <w:rPr>
          <w:rFonts w:ascii="Calibri" w:hAnsi="Calibri" w:cs="Tahoma"/>
          <w:sz w:val="20"/>
          <w:szCs w:val="20"/>
        </w:rPr>
        <w:t xml:space="preserve"> ni navedel v svoji pon</w:t>
      </w:r>
      <w:r w:rsidR="001C416A">
        <w:rPr>
          <w:rFonts w:ascii="Calibri" w:hAnsi="Calibri" w:cs="Tahoma"/>
          <w:sz w:val="20"/>
          <w:szCs w:val="20"/>
        </w:rPr>
        <w:t>udbi oziroma ni dogovorjen s to pogodbo</w:t>
      </w:r>
      <w:r w:rsidRPr="00443DCF">
        <w:rPr>
          <w:rFonts w:ascii="Calibri" w:hAnsi="Calibri" w:cs="Tahoma"/>
          <w:sz w:val="20"/>
          <w:szCs w:val="20"/>
        </w:rPr>
        <w:t xml:space="preserve">, ima pravico odpovedati </w:t>
      </w:r>
      <w:r w:rsidR="001C416A">
        <w:rPr>
          <w:rFonts w:ascii="Calibri" w:hAnsi="Calibri" w:cs="Tahoma"/>
          <w:sz w:val="20"/>
          <w:szCs w:val="20"/>
        </w:rPr>
        <w:t>to pogodbo</w:t>
      </w:r>
      <w:r w:rsidRPr="00443DCF">
        <w:rPr>
          <w:rFonts w:ascii="Calibri" w:hAnsi="Calibri" w:cs="Tahoma"/>
          <w:sz w:val="20"/>
          <w:szCs w:val="20"/>
        </w:rPr>
        <w:t>.</w:t>
      </w:r>
    </w:p>
    <w:p w14:paraId="00B8DA47" w14:textId="77777777" w:rsidR="00ED0004" w:rsidRPr="00155B92" w:rsidRDefault="00ED0004" w:rsidP="00ED0004">
      <w:pPr>
        <w:jc w:val="both"/>
        <w:rPr>
          <w:rFonts w:ascii="Calibri" w:hAnsi="Calibri" w:cs="Tahoma"/>
          <w:sz w:val="20"/>
          <w:szCs w:val="20"/>
        </w:rPr>
      </w:pPr>
    </w:p>
    <w:p w14:paraId="4E9A7A82" w14:textId="5C8A3520" w:rsidR="00D1564E" w:rsidRPr="00D1564E" w:rsidRDefault="00ED0004" w:rsidP="00D1564E">
      <w:pPr>
        <w:numPr>
          <w:ilvl w:val="12"/>
          <w:numId w:val="0"/>
        </w:numPr>
        <w:jc w:val="both"/>
        <w:rPr>
          <w:rFonts w:ascii="Calibri" w:hAnsi="Calibri" w:cs="Tahoma"/>
          <w:sz w:val="20"/>
          <w:szCs w:val="20"/>
        </w:rPr>
      </w:pPr>
      <w:r w:rsidRPr="00155B92">
        <w:rPr>
          <w:rFonts w:ascii="Calibri" w:hAnsi="Calibri" w:cs="Tahoma"/>
          <w:sz w:val="20"/>
          <w:szCs w:val="20"/>
        </w:rPr>
        <w:t xml:space="preserve">Ker bo </w:t>
      </w:r>
      <w:r w:rsidR="00AE3C45">
        <w:rPr>
          <w:rFonts w:ascii="Calibri" w:hAnsi="Calibri" w:cs="Tahoma"/>
          <w:sz w:val="20"/>
          <w:szCs w:val="20"/>
        </w:rPr>
        <w:t>dobavitelj</w:t>
      </w:r>
      <w:r w:rsidRPr="00155B92">
        <w:rPr>
          <w:rFonts w:ascii="Calibri" w:hAnsi="Calibri" w:cs="Tahoma"/>
          <w:sz w:val="20"/>
          <w:szCs w:val="20"/>
        </w:rPr>
        <w:t xml:space="preserve"> pri izvedbi pogodbenih obveznosti iz </w:t>
      </w:r>
      <w:r w:rsidR="0001484E">
        <w:rPr>
          <w:rFonts w:ascii="Calibri" w:hAnsi="Calibri" w:cs="Tahoma"/>
          <w:sz w:val="20"/>
          <w:szCs w:val="20"/>
        </w:rPr>
        <w:t xml:space="preserve">te pogodbe </w:t>
      </w:r>
      <w:r w:rsidRPr="00155B92">
        <w:rPr>
          <w:rFonts w:ascii="Calibri" w:hAnsi="Calibri" w:cs="Tahoma"/>
          <w:sz w:val="20"/>
          <w:szCs w:val="20"/>
        </w:rPr>
        <w:t xml:space="preserve">nastopal skupaj s podizvajalci, ki zahtevajo neposredno plačilo, </w:t>
      </w:r>
      <w:r w:rsidR="00AE3C45">
        <w:rPr>
          <w:rFonts w:ascii="Calibri" w:hAnsi="Calibri" w:cs="Tahoma"/>
          <w:sz w:val="20"/>
          <w:szCs w:val="20"/>
        </w:rPr>
        <w:t>dobavitelj</w:t>
      </w:r>
      <w:r w:rsidRPr="00155B92">
        <w:rPr>
          <w:rFonts w:ascii="Calibri" w:hAnsi="Calibri" w:cs="Tahoma"/>
          <w:sz w:val="20"/>
          <w:szCs w:val="20"/>
        </w:rPr>
        <w:t xml:space="preserve"> v skladu z določili Zakona o javnem naročanju (Ur. l. RS, št. 91/2015; v nadaljevanju besedila: ZJN-3</w:t>
      </w:r>
      <w:r>
        <w:rPr>
          <w:rFonts w:ascii="Calibri" w:hAnsi="Calibri" w:cs="Tahoma"/>
          <w:sz w:val="20"/>
          <w:szCs w:val="20"/>
        </w:rPr>
        <w:t>) pooblašča naročnika</w:t>
      </w:r>
      <w:r w:rsidRPr="00155B92">
        <w:rPr>
          <w:rFonts w:ascii="Calibri" w:hAnsi="Calibri" w:cs="Tahoma"/>
          <w:sz w:val="20"/>
          <w:szCs w:val="20"/>
        </w:rPr>
        <w:t>, da na podlagi pot</w:t>
      </w:r>
      <w:r>
        <w:rPr>
          <w:rFonts w:ascii="Calibri" w:hAnsi="Calibri" w:cs="Tahoma"/>
          <w:sz w:val="20"/>
          <w:szCs w:val="20"/>
        </w:rPr>
        <w:t>rjenega računa</w:t>
      </w:r>
      <w:r w:rsidRPr="00155B92">
        <w:rPr>
          <w:rFonts w:ascii="Calibri" w:hAnsi="Calibri" w:cs="Tahoma"/>
          <w:sz w:val="20"/>
          <w:szCs w:val="20"/>
        </w:rPr>
        <w:t xml:space="preserve"> s strani </w:t>
      </w:r>
      <w:r w:rsidR="00AE3C45">
        <w:rPr>
          <w:rFonts w:ascii="Calibri" w:hAnsi="Calibri" w:cs="Tahoma"/>
          <w:sz w:val="20"/>
          <w:szCs w:val="20"/>
        </w:rPr>
        <w:t>dobavitelj</w:t>
      </w:r>
      <w:r w:rsidR="004A64CE">
        <w:rPr>
          <w:rFonts w:ascii="Calibri" w:hAnsi="Calibri" w:cs="Tahoma"/>
          <w:sz w:val="20"/>
          <w:szCs w:val="20"/>
        </w:rPr>
        <w:t>a</w:t>
      </w:r>
      <w:r w:rsidR="00D1564E">
        <w:rPr>
          <w:rFonts w:ascii="Calibri" w:hAnsi="Calibri" w:cs="Tahoma"/>
          <w:sz w:val="20"/>
          <w:szCs w:val="20"/>
        </w:rPr>
        <w:t xml:space="preserve"> </w:t>
      </w:r>
      <w:r w:rsidR="00D1564E" w:rsidRPr="00D1564E">
        <w:rPr>
          <w:rFonts w:ascii="Calibri" w:hAnsi="Calibri" w:cs="Tahoma"/>
          <w:sz w:val="20"/>
          <w:szCs w:val="20"/>
        </w:rPr>
        <w:t xml:space="preserve">neposredno plačuje </w:t>
      </w:r>
      <w:r w:rsidR="00D1564E" w:rsidRPr="00D1564E">
        <w:rPr>
          <w:rFonts w:ascii="Calibri" w:hAnsi="Calibri" w:cs="Tahoma"/>
          <w:sz w:val="20"/>
          <w:szCs w:val="20"/>
        </w:rPr>
        <w:lastRenderedPageBreak/>
        <w:t xml:space="preserve">podizvajalcem. Podizvajalec mora predložiti soglasje, na podlagi katerega naročnik namesto </w:t>
      </w:r>
      <w:r w:rsidR="00AE3C45">
        <w:rPr>
          <w:rFonts w:ascii="Calibri" w:hAnsi="Calibri" w:cs="Tahoma"/>
          <w:sz w:val="20"/>
          <w:szCs w:val="20"/>
        </w:rPr>
        <w:t>dobavitelj</w:t>
      </w:r>
      <w:r w:rsidR="004A64CE">
        <w:rPr>
          <w:rFonts w:ascii="Calibri" w:hAnsi="Calibri" w:cs="Tahoma"/>
          <w:sz w:val="20"/>
          <w:szCs w:val="20"/>
        </w:rPr>
        <w:t>a</w:t>
      </w:r>
      <w:r w:rsidR="00D55F45">
        <w:rPr>
          <w:rFonts w:ascii="Calibri" w:hAnsi="Calibri" w:cs="Tahoma"/>
          <w:sz w:val="20"/>
          <w:szCs w:val="20"/>
        </w:rPr>
        <w:t xml:space="preserve"> </w:t>
      </w:r>
      <w:r w:rsidR="00D1564E" w:rsidRPr="00D1564E">
        <w:rPr>
          <w:rFonts w:ascii="Calibri" w:hAnsi="Calibri" w:cs="Tahoma"/>
          <w:sz w:val="20"/>
          <w:szCs w:val="20"/>
        </w:rPr>
        <w:t xml:space="preserve">poravna podizvajalčevo terjatev do </w:t>
      </w:r>
      <w:r w:rsidR="00AE3C45">
        <w:rPr>
          <w:rFonts w:ascii="Calibri" w:hAnsi="Calibri" w:cs="Tahoma"/>
          <w:sz w:val="20"/>
          <w:szCs w:val="20"/>
        </w:rPr>
        <w:t>dobavitelj</w:t>
      </w:r>
      <w:r w:rsidR="004A64CE">
        <w:rPr>
          <w:rFonts w:ascii="Calibri" w:hAnsi="Calibri" w:cs="Tahoma"/>
          <w:sz w:val="20"/>
          <w:szCs w:val="20"/>
        </w:rPr>
        <w:t>a</w:t>
      </w:r>
      <w:r w:rsidR="00D1564E" w:rsidRPr="00D1564E">
        <w:rPr>
          <w:rFonts w:ascii="Calibri" w:hAnsi="Calibri" w:cs="Tahoma"/>
          <w:sz w:val="20"/>
          <w:szCs w:val="20"/>
        </w:rPr>
        <w:t xml:space="preserve">. </w:t>
      </w:r>
    </w:p>
    <w:p w14:paraId="175AA738" w14:textId="77777777" w:rsidR="00D1564E" w:rsidRPr="00D1564E" w:rsidRDefault="00D1564E" w:rsidP="00D1564E">
      <w:pPr>
        <w:numPr>
          <w:ilvl w:val="12"/>
          <w:numId w:val="0"/>
        </w:numPr>
        <w:jc w:val="both"/>
        <w:rPr>
          <w:rFonts w:ascii="Calibri" w:hAnsi="Calibri" w:cs="Tahoma"/>
          <w:sz w:val="20"/>
          <w:szCs w:val="20"/>
        </w:rPr>
      </w:pPr>
    </w:p>
    <w:p w14:paraId="0BCDD40E" w14:textId="068A5E6A" w:rsidR="00FB7DD3" w:rsidRDefault="00AE3C45" w:rsidP="00D1564E">
      <w:pPr>
        <w:numPr>
          <w:ilvl w:val="12"/>
          <w:numId w:val="0"/>
        </w:numPr>
        <w:jc w:val="both"/>
        <w:rPr>
          <w:rFonts w:ascii="Calibri" w:hAnsi="Calibri" w:cs="Tahoma"/>
          <w:sz w:val="20"/>
          <w:szCs w:val="20"/>
        </w:rPr>
      </w:pPr>
      <w:r>
        <w:rPr>
          <w:rFonts w:ascii="Calibri" w:hAnsi="Calibri" w:cs="Tahoma"/>
          <w:sz w:val="20"/>
          <w:szCs w:val="20"/>
        </w:rPr>
        <w:t>Dobavitelj</w:t>
      </w:r>
      <w:r w:rsidR="00D1564E" w:rsidRPr="00D1564E">
        <w:rPr>
          <w:rFonts w:ascii="Calibri" w:hAnsi="Calibri" w:cs="Tahoma"/>
          <w:sz w:val="20"/>
          <w:szCs w:val="20"/>
        </w:rPr>
        <w:t xml:space="preserve"> se zavezuje, da bo svojemu računu obvezno priložil predhodno potrjene račune</w:t>
      </w:r>
      <w:r w:rsidR="00D55F45">
        <w:rPr>
          <w:rFonts w:ascii="Calibri" w:hAnsi="Calibri" w:cs="Tahoma"/>
          <w:sz w:val="20"/>
          <w:szCs w:val="20"/>
        </w:rPr>
        <w:t xml:space="preserve"> oziroma situacije</w:t>
      </w:r>
      <w:r w:rsidR="00D1564E" w:rsidRPr="00D1564E">
        <w:rPr>
          <w:rFonts w:ascii="Calibri" w:hAnsi="Calibri" w:cs="Tahoma"/>
          <w:sz w:val="20"/>
          <w:szCs w:val="20"/>
        </w:rPr>
        <w:t xml:space="preserve"> svojih podizvajalcev.</w:t>
      </w:r>
    </w:p>
    <w:p w14:paraId="0B28B09D" w14:textId="0D7DDA34" w:rsidR="00D1564E" w:rsidRPr="00611550" w:rsidRDefault="00D1564E" w:rsidP="00ED0004">
      <w:pPr>
        <w:numPr>
          <w:ilvl w:val="12"/>
          <w:numId w:val="0"/>
        </w:numPr>
        <w:rPr>
          <w:rFonts w:asciiTheme="minorHAnsi" w:hAnsiTheme="minorHAnsi" w:cs="Tahoma"/>
          <w:b/>
          <w:sz w:val="20"/>
          <w:szCs w:val="20"/>
        </w:rPr>
      </w:pPr>
    </w:p>
    <w:p w14:paraId="716794FC" w14:textId="61735B10" w:rsidR="00F1494F" w:rsidRPr="00CA4FD7" w:rsidRDefault="009305F8"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t>KRAJ IN ČAS DOBAVE</w:t>
      </w:r>
    </w:p>
    <w:p w14:paraId="1CCE0FCB"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2840A28F" w14:textId="77777777" w:rsidR="009305F8" w:rsidRPr="00611550" w:rsidRDefault="009305F8" w:rsidP="009305F8">
      <w:pPr>
        <w:rPr>
          <w:rFonts w:asciiTheme="minorHAnsi" w:hAnsiTheme="minorHAnsi" w:cs="Tahoma"/>
          <w:b/>
          <w:sz w:val="20"/>
          <w:szCs w:val="20"/>
        </w:rPr>
      </w:pPr>
    </w:p>
    <w:p w14:paraId="5282320E" w14:textId="25F27356" w:rsidR="00A31051" w:rsidRPr="00701AE2" w:rsidRDefault="00A31051" w:rsidP="00A31051">
      <w:pPr>
        <w:spacing w:line="260" w:lineRule="atLeast"/>
        <w:jc w:val="both"/>
        <w:rPr>
          <w:rFonts w:asciiTheme="minorHAnsi" w:hAnsiTheme="minorHAnsi" w:cs="Tahoma"/>
          <w:sz w:val="20"/>
          <w:szCs w:val="20"/>
        </w:rPr>
      </w:pPr>
      <w:r w:rsidRPr="00BA5BCE">
        <w:rPr>
          <w:rFonts w:asciiTheme="minorHAnsi" w:hAnsiTheme="minorHAnsi" w:cs="Tahoma"/>
          <w:sz w:val="20"/>
          <w:szCs w:val="20"/>
        </w:rPr>
        <w:t xml:space="preserve">Dobavni rok za </w:t>
      </w:r>
      <w:r w:rsidR="00035CCE" w:rsidRPr="00BA5BCE">
        <w:rPr>
          <w:rFonts w:asciiTheme="minorHAnsi" w:hAnsiTheme="minorHAnsi" w:cs="Tahoma"/>
          <w:sz w:val="20"/>
          <w:szCs w:val="20"/>
        </w:rPr>
        <w:t xml:space="preserve">predmet pogodbe </w:t>
      </w:r>
      <w:r w:rsidRPr="00BA5BCE">
        <w:rPr>
          <w:rFonts w:asciiTheme="minorHAnsi" w:hAnsiTheme="minorHAnsi" w:cs="Tahoma"/>
          <w:sz w:val="20"/>
          <w:szCs w:val="20"/>
        </w:rPr>
        <w:t xml:space="preserve">je </w:t>
      </w:r>
      <w:r w:rsidRPr="00701AE2">
        <w:rPr>
          <w:rFonts w:asciiTheme="minorHAnsi" w:hAnsiTheme="minorHAnsi" w:cs="Tahoma"/>
          <w:sz w:val="20"/>
          <w:szCs w:val="20"/>
        </w:rPr>
        <w:t xml:space="preserve">največ </w:t>
      </w:r>
      <w:r w:rsidR="00900E8C">
        <w:rPr>
          <w:rFonts w:asciiTheme="minorHAnsi" w:hAnsiTheme="minorHAnsi" w:cs="Tahoma"/>
          <w:sz w:val="20"/>
          <w:szCs w:val="20"/>
        </w:rPr>
        <w:t xml:space="preserve">trideset </w:t>
      </w:r>
      <w:r w:rsidRPr="00701AE2">
        <w:rPr>
          <w:rFonts w:asciiTheme="minorHAnsi" w:hAnsiTheme="minorHAnsi" w:cs="Tahoma"/>
          <w:sz w:val="20"/>
          <w:szCs w:val="20"/>
        </w:rPr>
        <w:t>(</w:t>
      </w:r>
      <w:r w:rsidR="00900E8C">
        <w:rPr>
          <w:rFonts w:asciiTheme="minorHAnsi" w:hAnsiTheme="minorHAnsi" w:cs="Tahoma"/>
          <w:sz w:val="20"/>
          <w:szCs w:val="20"/>
        </w:rPr>
        <w:t>30</w:t>
      </w:r>
      <w:r w:rsidRPr="00701AE2">
        <w:rPr>
          <w:rFonts w:asciiTheme="minorHAnsi" w:hAnsiTheme="minorHAnsi" w:cs="Tahoma"/>
          <w:sz w:val="20"/>
          <w:szCs w:val="20"/>
        </w:rPr>
        <w:t>) dni od podpisa pogodbe za celotno količino.</w:t>
      </w:r>
    </w:p>
    <w:p w14:paraId="67C712E2" w14:textId="77777777" w:rsidR="00A31051" w:rsidRPr="00701AE2" w:rsidRDefault="00A31051" w:rsidP="00A31051">
      <w:pPr>
        <w:spacing w:line="260" w:lineRule="atLeast"/>
        <w:jc w:val="both"/>
        <w:rPr>
          <w:rFonts w:asciiTheme="minorHAnsi" w:hAnsiTheme="minorHAnsi" w:cs="Tahoma"/>
          <w:sz w:val="20"/>
          <w:szCs w:val="20"/>
        </w:rPr>
      </w:pPr>
    </w:p>
    <w:p w14:paraId="51430F6C" w14:textId="772B6CFA" w:rsidR="000016A7" w:rsidRPr="00701AE2" w:rsidRDefault="00A31051" w:rsidP="00A31051">
      <w:pPr>
        <w:jc w:val="both"/>
        <w:rPr>
          <w:rFonts w:asciiTheme="minorHAnsi" w:eastAsiaTheme="minorHAnsi" w:hAnsiTheme="minorHAnsi" w:cstheme="minorHAnsi"/>
          <w:sz w:val="20"/>
          <w:szCs w:val="20"/>
          <w:lang w:eastAsia="en-US"/>
        </w:rPr>
      </w:pPr>
      <w:r w:rsidRPr="00701AE2">
        <w:rPr>
          <w:rFonts w:asciiTheme="minorHAnsi" w:hAnsiTheme="minorHAnsi" w:cs="Tahoma"/>
          <w:sz w:val="20"/>
          <w:szCs w:val="20"/>
        </w:rPr>
        <w:t xml:space="preserve">Za uspešno dobavo </w:t>
      </w:r>
      <w:r w:rsidR="001F2A97" w:rsidRPr="00701AE2">
        <w:rPr>
          <w:rFonts w:asciiTheme="minorHAnsi" w:hAnsiTheme="minorHAnsi" w:cs="Tahoma"/>
          <w:sz w:val="20"/>
          <w:szCs w:val="20"/>
        </w:rPr>
        <w:t xml:space="preserve">predmeta pogodbe </w:t>
      </w:r>
      <w:r w:rsidRPr="00701AE2">
        <w:rPr>
          <w:rFonts w:asciiTheme="minorHAnsi" w:hAnsiTheme="minorHAnsi" w:cs="Tahoma"/>
          <w:sz w:val="20"/>
          <w:szCs w:val="20"/>
        </w:rPr>
        <w:t xml:space="preserve">se šteje prejeto elektronsko sporočilo s strani </w:t>
      </w:r>
      <w:r w:rsidR="004A64CE" w:rsidRPr="00701AE2">
        <w:rPr>
          <w:rFonts w:asciiTheme="minorHAnsi" w:hAnsiTheme="minorHAnsi" w:cs="Tahoma"/>
          <w:sz w:val="20"/>
          <w:szCs w:val="20"/>
        </w:rPr>
        <w:t>dobavitelja</w:t>
      </w:r>
      <w:r w:rsidRPr="00701AE2">
        <w:rPr>
          <w:rFonts w:asciiTheme="minorHAnsi" w:hAnsiTheme="minorHAnsi" w:cs="Tahoma"/>
          <w:sz w:val="20"/>
          <w:szCs w:val="20"/>
        </w:rPr>
        <w:t xml:space="preserve"> (dobavnica),</w:t>
      </w:r>
      <w:r w:rsidR="00F71B04" w:rsidRPr="00701AE2">
        <w:rPr>
          <w:rFonts w:asciiTheme="minorHAnsi" w:hAnsiTheme="minorHAnsi" w:cs="Tahoma"/>
          <w:sz w:val="20"/>
          <w:szCs w:val="20"/>
        </w:rPr>
        <w:t xml:space="preserve"> s katerim je izdano dokazilo o vpisu nakupa licenc </w:t>
      </w:r>
      <w:r w:rsidR="00DE59A4" w:rsidRPr="00701AE2">
        <w:rPr>
          <w:rFonts w:asciiTheme="minorHAnsi" w:eastAsiaTheme="minorHAnsi" w:hAnsiTheme="minorHAnsi" w:cstheme="minorHAnsi"/>
          <w:sz w:val="20"/>
          <w:szCs w:val="20"/>
          <w:lang w:eastAsia="en-US"/>
        </w:rPr>
        <w:t>s strani proizvajalca programske opreme</w:t>
      </w:r>
      <w:r w:rsidR="00F71B04" w:rsidRPr="00701AE2">
        <w:rPr>
          <w:rFonts w:asciiTheme="minorHAnsi" w:hAnsiTheme="minorHAnsi" w:cs="Tahoma"/>
          <w:sz w:val="20"/>
          <w:szCs w:val="20"/>
        </w:rPr>
        <w:t xml:space="preserve"> in </w:t>
      </w:r>
      <w:r w:rsidRPr="00701AE2">
        <w:rPr>
          <w:rFonts w:asciiTheme="minorHAnsi" w:hAnsiTheme="minorHAnsi" w:cs="Tahoma"/>
          <w:sz w:val="20"/>
          <w:szCs w:val="20"/>
        </w:rPr>
        <w:t>s katerim je naročniku omogočen spletni dostop do nabavljene programske opreme, morebitne spremljajoče dokumentacije, navodil za namestitev in morebitne druge tehnične dokumentacije.</w:t>
      </w:r>
      <w:r w:rsidR="00BC6638" w:rsidRPr="00701AE2">
        <w:rPr>
          <w:rFonts w:asciiTheme="minorHAnsi" w:hAnsiTheme="minorHAnsi" w:cs="Tahoma"/>
          <w:sz w:val="20"/>
          <w:szCs w:val="20"/>
        </w:rPr>
        <w:t xml:space="preserve"> </w:t>
      </w:r>
    </w:p>
    <w:p w14:paraId="289203B0" w14:textId="56638BF9" w:rsidR="00CB11F6" w:rsidRPr="00701AE2" w:rsidRDefault="00CB11F6" w:rsidP="00826F97">
      <w:pPr>
        <w:jc w:val="both"/>
        <w:rPr>
          <w:rFonts w:ascii="Calibri" w:hAnsi="Calibri" w:cs="Tahoma"/>
          <w:sz w:val="20"/>
          <w:szCs w:val="20"/>
        </w:rPr>
      </w:pPr>
    </w:p>
    <w:p w14:paraId="182BBE40" w14:textId="77777777" w:rsidR="00356F93" w:rsidRPr="00701AE2" w:rsidRDefault="00356F93" w:rsidP="003428CF">
      <w:pPr>
        <w:numPr>
          <w:ilvl w:val="0"/>
          <w:numId w:val="8"/>
        </w:numPr>
        <w:jc w:val="center"/>
        <w:rPr>
          <w:rFonts w:asciiTheme="minorHAnsi" w:hAnsiTheme="minorHAnsi" w:cs="Tahoma"/>
          <w:b/>
          <w:sz w:val="20"/>
          <w:szCs w:val="20"/>
        </w:rPr>
      </w:pPr>
      <w:r w:rsidRPr="00701AE2">
        <w:rPr>
          <w:rFonts w:asciiTheme="minorHAnsi" w:hAnsiTheme="minorHAnsi" w:cs="Tahoma"/>
          <w:b/>
          <w:sz w:val="20"/>
          <w:szCs w:val="20"/>
        </w:rPr>
        <w:t>člen</w:t>
      </w:r>
    </w:p>
    <w:p w14:paraId="612E4C87" w14:textId="77777777" w:rsidR="00356F93" w:rsidRPr="00701AE2" w:rsidRDefault="00356F93" w:rsidP="00356F93">
      <w:pPr>
        <w:ind w:left="720"/>
        <w:rPr>
          <w:rFonts w:asciiTheme="minorHAnsi" w:hAnsiTheme="minorHAnsi" w:cs="Tahoma"/>
          <w:b/>
          <w:sz w:val="20"/>
          <w:szCs w:val="20"/>
        </w:rPr>
      </w:pPr>
    </w:p>
    <w:p w14:paraId="122A170A" w14:textId="3368DF99" w:rsidR="00356F93" w:rsidRPr="00994A27" w:rsidRDefault="00356F93" w:rsidP="00356F93">
      <w:pPr>
        <w:spacing w:line="260" w:lineRule="atLeast"/>
        <w:jc w:val="both"/>
        <w:rPr>
          <w:rFonts w:ascii="Calibri" w:hAnsi="Calibri"/>
          <w:sz w:val="20"/>
          <w:szCs w:val="22"/>
        </w:rPr>
      </w:pPr>
      <w:r w:rsidRPr="00701AE2">
        <w:rPr>
          <w:rFonts w:ascii="Calibri" w:hAnsi="Calibri"/>
          <w:sz w:val="20"/>
          <w:szCs w:val="22"/>
        </w:rPr>
        <w:t>Rok za razpoložljivost novih popravkov in/ali novih različic programske opreme je takoj po izidu/objavi le-teh. Nove verzije (posodobitve) licenčnih programskih produktov morajo biti naročniku razpoložljive</w:t>
      </w:r>
      <w:r w:rsidRPr="00994A27">
        <w:rPr>
          <w:rFonts w:ascii="Calibri" w:hAnsi="Calibri"/>
          <w:sz w:val="20"/>
          <w:szCs w:val="22"/>
        </w:rPr>
        <w:t xml:space="preserve"> od trenutka objave in do konca trajanja veljavnosti pogodbe. Naročniku mora biti omogočen spletni dostop do le teh.</w:t>
      </w:r>
    </w:p>
    <w:p w14:paraId="73C293E0" w14:textId="77777777" w:rsidR="00356F93" w:rsidRPr="00994A27" w:rsidRDefault="00356F93" w:rsidP="00356F93">
      <w:pPr>
        <w:spacing w:line="260" w:lineRule="atLeast"/>
        <w:jc w:val="both"/>
        <w:rPr>
          <w:rFonts w:ascii="Calibri" w:hAnsi="Calibri"/>
          <w:sz w:val="20"/>
          <w:szCs w:val="22"/>
        </w:rPr>
      </w:pPr>
    </w:p>
    <w:p w14:paraId="0AAFEFE4" w14:textId="77777777" w:rsidR="00356F93" w:rsidRPr="00994A27" w:rsidRDefault="00356F93" w:rsidP="003428CF">
      <w:pPr>
        <w:numPr>
          <w:ilvl w:val="0"/>
          <w:numId w:val="8"/>
        </w:numPr>
        <w:jc w:val="center"/>
        <w:rPr>
          <w:rFonts w:asciiTheme="minorHAnsi" w:hAnsiTheme="minorHAnsi" w:cs="Tahoma"/>
          <w:b/>
          <w:sz w:val="20"/>
          <w:szCs w:val="20"/>
        </w:rPr>
      </w:pPr>
      <w:r w:rsidRPr="00994A27">
        <w:rPr>
          <w:rFonts w:asciiTheme="minorHAnsi" w:hAnsiTheme="minorHAnsi" w:cs="Tahoma"/>
          <w:b/>
          <w:sz w:val="20"/>
          <w:szCs w:val="20"/>
        </w:rPr>
        <w:t>člen</w:t>
      </w:r>
    </w:p>
    <w:p w14:paraId="1A92A684" w14:textId="77777777" w:rsidR="00356F93" w:rsidRPr="00994A27" w:rsidRDefault="00356F93" w:rsidP="00356F93">
      <w:pPr>
        <w:ind w:left="720"/>
        <w:jc w:val="both"/>
        <w:rPr>
          <w:rFonts w:asciiTheme="minorHAnsi" w:hAnsiTheme="minorHAnsi" w:cs="Tahoma"/>
          <w:b/>
          <w:sz w:val="20"/>
          <w:szCs w:val="20"/>
        </w:rPr>
      </w:pPr>
    </w:p>
    <w:p w14:paraId="118B2C91" w14:textId="7B6E9D9C" w:rsidR="009305F8" w:rsidRDefault="00356F93" w:rsidP="003C0A9D">
      <w:pPr>
        <w:spacing w:line="260" w:lineRule="atLeast"/>
        <w:jc w:val="both"/>
        <w:rPr>
          <w:rFonts w:ascii="Calibri" w:hAnsi="Calibri"/>
          <w:sz w:val="20"/>
          <w:szCs w:val="22"/>
        </w:rPr>
      </w:pPr>
      <w:r w:rsidRPr="00994A27">
        <w:rPr>
          <w:rFonts w:ascii="Calibri" w:hAnsi="Calibri"/>
          <w:sz w:val="20"/>
          <w:szCs w:val="22"/>
        </w:rPr>
        <w:t xml:space="preserve">Prevzem novih popravkov in/ali novih </w:t>
      </w:r>
      <w:r w:rsidRPr="00AE0C21">
        <w:rPr>
          <w:rFonts w:ascii="Calibri" w:hAnsi="Calibri"/>
          <w:sz w:val="20"/>
          <w:szCs w:val="22"/>
        </w:rPr>
        <w:t xml:space="preserve">različic programske opreme se opravi na način, da </w:t>
      </w:r>
      <w:r w:rsidR="004A64CE" w:rsidRPr="00AE0C21">
        <w:rPr>
          <w:rFonts w:ascii="Calibri" w:hAnsi="Calibri"/>
          <w:sz w:val="20"/>
          <w:szCs w:val="22"/>
        </w:rPr>
        <w:t>dobavitelj</w:t>
      </w:r>
      <w:r w:rsidRPr="00AE0C21">
        <w:rPr>
          <w:rFonts w:ascii="Calibri" w:hAnsi="Calibri"/>
          <w:sz w:val="20"/>
          <w:szCs w:val="22"/>
        </w:rPr>
        <w:t xml:space="preserve"> naročniku omogoči spletni dostop do nabora programske opreme, morebitne</w:t>
      </w:r>
      <w:r w:rsidRPr="00994A27">
        <w:rPr>
          <w:rFonts w:ascii="Calibri" w:hAnsi="Calibri"/>
          <w:sz w:val="20"/>
          <w:szCs w:val="22"/>
        </w:rPr>
        <w:t xml:space="preserve"> spremljajoče dokumentacije, navodil za namestitev in morebitne druge tehnične dokumentacije.</w:t>
      </w:r>
    </w:p>
    <w:p w14:paraId="78B07DDD" w14:textId="314BD957" w:rsidR="00F1494F" w:rsidRDefault="00F1494F" w:rsidP="003C0A9D">
      <w:pPr>
        <w:spacing w:line="260" w:lineRule="atLeast"/>
        <w:jc w:val="both"/>
        <w:rPr>
          <w:rFonts w:ascii="Calibri" w:hAnsi="Calibri"/>
          <w:sz w:val="20"/>
          <w:szCs w:val="22"/>
        </w:rPr>
      </w:pPr>
    </w:p>
    <w:p w14:paraId="2FCD14AF" w14:textId="77777777" w:rsidR="000134D7" w:rsidRPr="00CA4FD7" w:rsidRDefault="000134D7" w:rsidP="003428CF">
      <w:pPr>
        <w:pStyle w:val="Naslov4"/>
        <w:numPr>
          <w:ilvl w:val="0"/>
          <w:numId w:val="9"/>
        </w:numPr>
        <w:spacing w:before="0" w:after="0"/>
        <w:jc w:val="both"/>
        <w:rPr>
          <w:rFonts w:asciiTheme="minorHAnsi" w:hAnsiTheme="minorHAnsi" w:cs="Tahoma"/>
          <w:sz w:val="20"/>
          <w:szCs w:val="20"/>
        </w:rPr>
      </w:pPr>
      <w:r w:rsidRPr="00FF68FA">
        <w:rPr>
          <w:rFonts w:asciiTheme="minorHAnsi" w:hAnsiTheme="minorHAnsi" w:cs="Tahoma"/>
          <w:sz w:val="20"/>
          <w:szCs w:val="20"/>
        </w:rPr>
        <w:t>ZAMUDA Z DOBAVO</w:t>
      </w:r>
    </w:p>
    <w:p w14:paraId="1C20C646" w14:textId="77777777" w:rsidR="000134D7" w:rsidRPr="00611550" w:rsidRDefault="000134D7"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30633BAE" w14:textId="77777777" w:rsidR="000134D7" w:rsidRPr="00611550" w:rsidRDefault="000134D7" w:rsidP="000134D7">
      <w:pPr>
        <w:pStyle w:val="Glava"/>
        <w:numPr>
          <w:ilvl w:val="12"/>
          <w:numId w:val="0"/>
        </w:numPr>
        <w:tabs>
          <w:tab w:val="clear" w:pos="4536"/>
          <w:tab w:val="clear" w:pos="9072"/>
        </w:tabs>
        <w:jc w:val="both"/>
        <w:rPr>
          <w:rFonts w:asciiTheme="minorHAnsi" w:hAnsiTheme="minorHAnsi" w:cs="Tahoma"/>
          <w:sz w:val="20"/>
          <w:szCs w:val="20"/>
        </w:rPr>
      </w:pPr>
    </w:p>
    <w:p w14:paraId="69F54A4A" w14:textId="4E9C7DA6" w:rsidR="000134D7" w:rsidRPr="006275AB" w:rsidRDefault="000134D7" w:rsidP="000134D7">
      <w:pPr>
        <w:pStyle w:val="Glava"/>
        <w:numPr>
          <w:ilvl w:val="12"/>
          <w:numId w:val="0"/>
        </w:numPr>
        <w:tabs>
          <w:tab w:val="clear" w:pos="4536"/>
          <w:tab w:val="clear" w:pos="9072"/>
        </w:tabs>
        <w:jc w:val="both"/>
        <w:rPr>
          <w:rFonts w:asciiTheme="minorHAnsi" w:hAnsiTheme="minorHAnsi" w:cs="Tahoma"/>
          <w:sz w:val="20"/>
          <w:szCs w:val="20"/>
        </w:rPr>
      </w:pPr>
      <w:r w:rsidRPr="006275AB">
        <w:rPr>
          <w:rFonts w:asciiTheme="minorHAnsi" w:hAnsiTheme="minorHAnsi" w:cs="Tahoma"/>
          <w:sz w:val="20"/>
          <w:szCs w:val="20"/>
        </w:rPr>
        <w:t>Če dobavitelj po</w:t>
      </w:r>
      <w:r>
        <w:rPr>
          <w:rFonts w:asciiTheme="minorHAnsi" w:hAnsiTheme="minorHAnsi" w:cs="Tahoma"/>
          <w:sz w:val="20"/>
          <w:szCs w:val="20"/>
        </w:rPr>
        <w:t xml:space="preserve"> lastni krivdi zamudi z dobavo </w:t>
      </w:r>
      <w:r w:rsidRPr="006275AB">
        <w:rPr>
          <w:rFonts w:asciiTheme="minorHAnsi" w:hAnsiTheme="minorHAnsi" w:cs="Tahoma"/>
          <w:sz w:val="20"/>
          <w:szCs w:val="20"/>
        </w:rPr>
        <w:t xml:space="preserve">blaga, je dolžan naročniku plačati pogodbeno kazen v višini </w:t>
      </w:r>
      <w:r>
        <w:rPr>
          <w:rFonts w:asciiTheme="minorHAnsi" w:hAnsiTheme="minorHAnsi" w:cs="Tahoma"/>
          <w:sz w:val="20"/>
          <w:szCs w:val="20"/>
        </w:rPr>
        <w:t>pet promilov (</w:t>
      </w:r>
      <w:r w:rsidRPr="006275AB">
        <w:rPr>
          <w:rFonts w:asciiTheme="minorHAnsi" w:hAnsiTheme="minorHAnsi" w:cs="Tahoma"/>
          <w:sz w:val="20"/>
          <w:szCs w:val="20"/>
        </w:rPr>
        <w:t>5‰</w:t>
      </w:r>
      <w:r>
        <w:rPr>
          <w:rFonts w:asciiTheme="minorHAnsi" w:hAnsiTheme="minorHAnsi" w:cs="Tahoma"/>
          <w:sz w:val="20"/>
          <w:szCs w:val="20"/>
        </w:rPr>
        <w:t>)</w:t>
      </w:r>
      <w:r w:rsidRPr="006275AB">
        <w:rPr>
          <w:rFonts w:asciiTheme="minorHAnsi" w:hAnsiTheme="minorHAnsi"/>
          <w:snapToGrid w:val="0"/>
          <w:sz w:val="20"/>
          <w:szCs w:val="20"/>
        </w:rPr>
        <w:t xml:space="preserve"> skupne </w:t>
      </w:r>
      <w:r>
        <w:rPr>
          <w:rFonts w:asciiTheme="minorHAnsi" w:hAnsiTheme="minorHAnsi"/>
          <w:snapToGrid w:val="0"/>
          <w:sz w:val="20"/>
          <w:szCs w:val="20"/>
        </w:rPr>
        <w:t>pogodbene vrednosti</w:t>
      </w:r>
      <w:r w:rsidRPr="006275AB">
        <w:rPr>
          <w:rFonts w:asciiTheme="minorHAnsi" w:hAnsiTheme="minorHAnsi"/>
          <w:snapToGrid w:val="0"/>
          <w:sz w:val="20"/>
          <w:szCs w:val="20"/>
        </w:rPr>
        <w:t xml:space="preserve"> z DDV</w:t>
      </w:r>
      <w:r w:rsidRPr="006275AB">
        <w:rPr>
          <w:rFonts w:asciiTheme="minorHAnsi" w:hAnsiTheme="minorHAnsi" w:cs="Tahoma"/>
          <w:sz w:val="20"/>
          <w:szCs w:val="20"/>
        </w:rPr>
        <w:t xml:space="preserve"> za vsak zamujeni dan</w:t>
      </w:r>
      <w:r w:rsidRPr="006275AB">
        <w:rPr>
          <w:rFonts w:asciiTheme="minorHAnsi" w:hAnsiTheme="minorHAnsi"/>
          <w:snapToGrid w:val="0"/>
          <w:sz w:val="20"/>
          <w:szCs w:val="20"/>
        </w:rPr>
        <w:t>, vendar ne več kot</w:t>
      </w:r>
      <w:r>
        <w:rPr>
          <w:rFonts w:asciiTheme="minorHAnsi" w:hAnsiTheme="minorHAnsi"/>
          <w:snapToGrid w:val="0"/>
          <w:sz w:val="20"/>
          <w:szCs w:val="20"/>
        </w:rPr>
        <w:t xml:space="preserve"> tri odstotke (</w:t>
      </w:r>
      <w:r w:rsidRPr="006275AB">
        <w:rPr>
          <w:rFonts w:asciiTheme="minorHAnsi" w:hAnsiTheme="minorHAnsi"/>
          <w:snapToGrid w:val="0"/>
          <w:sz w:val="20"/>
          <w:szCs w:val="20"/>
        </w:rPr>
        <w:t>3%</w:t>
      </w:r>
      <w:r>
        <w:rPr>
          <w:rFonts w:asciiTheme="minorHAnsi" w:hAnsiTheme="minorHAnsi"/>
          <w:snapToGrid w:val="0"/>
          <w:sz w:val="20"/>
          <w:szCs w:val="20"/>
        </w:rPr>
        <w:t>)</w:t>
      </w:r>
      <w:r w:rsidRPr="00AD3ABF">
        <w:rPr>
          <w:rFonts w:asciiTheme="minorHAnsi" w:hAnsiTheme="minorHAnsi" w:cs="Tahoma"/>
          <w:sz w:val="20"/>
          <w:szCs w:val="20"/>
        </w:rPr>
        <w:t xml:space="preserve"> </w:t>
      </w:r>
      <w:r w:rsidRPr="00F87E34">
        <w:rPr>
          <w:rFonts w:asciiTheme="minorHAnsi" w:hAnsiTheme="minorHAnsi" w:cs="Tahoma"/>
          <w:sz w:val="20"/>
          <w:szCs w:val="20"/>
        </w:rPr>
        <w:t>skupne pogodbene vrednosti z DDV.</w:t>
      </w:r>
    </w:p>
    <w:p w14:paraId="022FEF0C" w14:textId="77777777" w:rsidR="000134D7" w:rsidRPr="006275AB" w:rsidRDefault="000134D7" w:rsidP="000134D7">
      <w:pPr>
        <w:pStyle w:val="Glava"/>
        <w:numPr>
          <w:ilvl w:val="12"/>
          <w:numId w:val="0"/>
        </w:numPr>
        <w:tabs>
          <w:tab w:val="clear" w:pos="4536"/>
          <w:tab w:val="clear" w:pos="9072"/>
        </w:tabs>
        <w:jc w:val="both"/>
        <w:rPr>
          <w:rFonts w:asciiTheme="minorHAnsi" w:hAnsiTheme="minorHAnsi" w:cs="Tahoma"/>
          <w:sz w:val="20"/>
          <w:szCs w:val="20"/>
        </w:rPr>
      </w:pPr>
    </w:p>
    <w:p w14:paraId="03F263FF" w14:textId="77777777" w:rsidR="000134D7" w:rsidRPr="006275AB" w:rsidRDefault="000134D7" w:rsidP="000134D7">
      <w:pPr>
        <w:jc w:val="both"/>
        <w:rPr>
          <w:rFonts w:asciiTheme="minorHAnsi" w:hAnsiTheme="minorHAnsi"/>
          <w:sz w:val="20"/>
          <w:szCs w:val="20"/>
        </w:rPr>
      </w:pPr>
      <w:r w:rsidRPr="006275AB">
        <w:rPr>
          <w:rFonts w:asciiTheme="minorHAnsi" w:hAnsiTheme="minorHAnsi"/>
          <w:sz w:val="20"/>
          <w:szCs w:val="20"/>
        </w:rPr>
        <w:t xml:space="preserve">Če pogodbena kazen preseže mejo iz prejšnjega odstavka lahko naročnik odstopi od </w:t>
      </w:r>
      <w:r>
        <w:rPr>
          <w:rFonts w:asciiTheme="minorHAnsi" w:hAnsiTheme="minorHAnsi"/>
          <w:sz w:val="20"/>
          <w:szCs w:val="20"/>
        </w:rPr>
        <w:t>pogodbe</w:t>
      </w:r>
      <w:r w:rsidRPr="006275AB">
        <w:rPr>
          <w:rFonts w:asciiTheme="minorHAnsi" w:hAnsiTheme="minorHAnsi"/>
          <w:sz w:val="20"/>
          <w:szCs w:val="20"/>
        </w:rPr>
        <w:t>.</w:t>
      </w:r>
    </w:p>
    <w:p w14:paraId="04F2EFCE" w14:textId="77777777" w:rsidR="000134D7" w:rsidRPr="006275AB" w:rsidRDefault="000134D7" w:rsidP="000134D7">
      <w:pPr>
        <w:jc w:val="both"/>
        <w:rPr>
          <w:rFonts w:asciiTheme="minorHAnsi" w:hAnsiTheme="minorHAnsi"/>
          <w:sz w:val="20"/>
          <w:szCs w:val="20"/>
        </w:rPr>
      </w:pPr>
    </w:p>
    <w:p w14:paraId="1DD4ACA0" w14:textId="384C46D6" w:rsidR="000134D7" w:rsidRDefault="000134D7" w:rsidP="000134D7">
      <w:pPr>
        <w:jc w:val="both"/>
        <w:rPr>
          <w:rFonts w:asciiTheme="minorHAnsi" w:hAnsiTheme="minorHAnsi"/>
          <w:sz w:val="20"/>
          <w:szCs w:val="20"/>
        </w:rPr>
      </w:pPr>
      <w:r w:rsidRPr="006275AB">
        <w:rPr>
          <w:rFonts w:asciiTheme="minorHAnsi" w:hAnsiTheme="minorHAnsi"/>
          <w:sz w:val="20"/>
          <w:szCs w:val="20"/>
        </w:rPr>
        <w:t>V primeru, da ima naročnik zaradi zamude dobavitelja kakršnekoli stroške ali škodo, ki presega pogodbeno kazen, je dobavitelj poleg pogodbene kazni dolžan plačati tudi razliko med plačano pogodbeno kaznijo ter nastalimi stroški ali škodo.</w:t>
      </w:r>
    </w:p>
    <w:p w14:paraId="614643B3" w14:textId="71902801" w:rsidR="00F04219" w:rsidRDefault="00F04219" w:rsidP="000134D7">
      <w:pPr>
        <w:jc w:val="both"/>
        <w:rPr>
          <w:rFonts w:asciiTheme="minorHAnsi" w:hAnsiTheme="minorHAnsi"/>
          <w:sz w:val="20"/>
          <w:szCs w:val="20"/>
        </w:rPr>
      </w:pPr>
    </w:p>
    <w:p w14:paraId="716B695F" w14:textId="0188ADFD" w:rsidR="009531C2" w:rsidRPr="00CA4FD7" w:rsidRDefault="00F04219"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t>KAKOVOSTNE IN KOLIČINSKE NAPAKE</w:t>
      </w:r>
    </w:p>
    <w:p w14:paraId="340A0F04" w14:textId="77777777" w:rsidR="00F1494F" w:rsidRPr="00611550" w:rsidRDefault="00F1494F"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1015EBF7" w14:textId="77777777" w:rsidR="00F1494F" w:rsidRDefault="00F1494F" w:rsidP="00F04219"/>
    <w:p w14:paraId="0836C289" w14:textId="3DCA65FA" w:rsidR="00F04219" w:rsidRPr="00F04219" w:rsidRDefault="00F04219" w:rsidP="00F04219">
      <w:pPr>
        <w:autoSpaceDE w:val="0"/>
        <w:autoSpaceDN w:val="0"/>
        <w:adjustRightInd w:val="0"/>
        <w:jc w:val="both"/>
        <w:rPr>
          <w:rFonts w:ascii="Calibri" w:hAnsi="Calibri"/>
          <w:sz w:val="20"/>
          <w:szCs w:val="20"/>
        </w:rPr>
      </w:pPr>
      <w:r w:rsidRPr="00443DCF">
        <w:rPr>
          <w:rFonts w:ascii="Calibri" w:hAnsi="Calibri"/>
          <w:sz w:val="20"/>
          <w:szCs w:val="20"/>
        </w:rPr>
        <w:t xml:space="preserve">Kakovostne in količinske reklamacije za dobavljeno blago mora naročnik sporočiti dobavitelju najkasneje v roku osmih (8) dni od dne prejema blaga. Dobavitelj je dolžan na lastne stroške reklamacijo odpraviti najkasneje v roku </w:t>
      </w:r>
      <w:r>
        <w:rPr>
          <w:rFonts w:ascii="Calibri" w:hAnsi="Calibri"/>
          <w:sz w:val="20"/>
          <w:szCs w:val="20"/>
        </w:rPr>
        <w:t>dveh (2)</w:t>
      </w:r>
      <w:r w:rsidRPr="00443DCF">
        <w:rPr>
          <w:rFonts w:ascii="Calibri" w:hAnsi="Calibri"/>
          <w:sz w:val="20"/>
          <w:szCs w:val="20"/>
        </w:rPr>
        <w:t xml:space="preserve"> dni od prejema obvestila o reklamaciji. V primeru, da dobavitelj ne bi odpravil pomanjkljivosti v dogovorjenem roku, ima naročnik pravico do</w:t>
      </w:r>
      <w:r w:rsidR="00C44D72">
        <w:rPr>
          <w:rFonts w:ascii="Calibri" w:hAnsi="Calibri"/>
          <w:sz w:val="20"/>
          <w:szCs w:val="20"/>
        </w:rPr>
        <w:t xml:space="preserve"> prekinitve pogodbe</w:t>
      </w:r>
      <w:r w:rsidRPr="00443DCF">
        <w:rPr>
          <w:rFonts w:ascii="Calibri" w:hAnsi="Calibri"/>
          <w:sz w:val="20"/>
          <w:szCs w:val="20"/>
        </w:rPr>
        <w:t>.</w:t>
      </w:r>
    </w:p>
    <w:p w14:paraId="79F02C73" w14:textId="6108830C" w:rsidR="004665F0" w:rsidRDefault="004665F0" w:rsidP="000B06E4">
      <w:pPr>
        <w:jc w:val="both"/>
        <w:rPr>
          <w:rFonts w:asciiTheme="minorHAnsi" w:hAnsiTheme="minorHAnsi" w:cs="Tahoma"/>
          <w:sz w:val="20"/>
          <w:szCs w:val="20"/>
        </w:rPr>
      </w:pPr>
    </w:p>
    <w:p w14:paraId="7199D114" w14:textId="35734978" w:rsidR="00994047" w:rsidRPr="00572BAF" w:rsidRDefault="00591C0D"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t>OBVEZNOSTI NAROČNIKA</w:t>
      </w:r>
    </w:p>
    <w:p w14:paraId="34F6EFC4" w14:textId="77777777" w:rsidR="009305F8" w:rsidRPr="00611550" w:rsidRDefault="009305F8" w:rsidP="003428CF">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005903A8"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71EDE226" w14:textId="77777777" w:rsidR="00591C0D" w:rsidRPr="00443DCF" w:rsidRDefault="00591C0D" w:rsidP="00591C0D">
      <w:pPr>
        <w:pStyle w:val="Glava"/>
        <w:numPr>
          <w:ilvl w:val="12"/>
          <w:numId w:val="0"/>
        </w:numPr>
        <w:tabs>
          <w:tab w:val="left" w:pos="708"/>
        </w:tabs>
        <w:jc w:val="both"/>
        <w:rPr>
          <w:rFonts w:ascii="Calibri" w:hAnsi="Calibri" w:cs="Tahoma"/>
          <w:sz w:val="20"/>
          <w:szCs w:val="20"/>
        </w:rPr>
      </w:pPr>
      <w:r w:rsidRPr="00443DCF">
        <w:rPr>
          <w:rFonts w:ascii="Calibri" w:hAnsi="Calibri" w:cs="Tahoma"/>
          <w:sz w:val="20"/>
          <w:szCs w:val="20"/>
        </w:rPr>
        <w:t>Naročnik se zavezuje:</w:t>
      </w:r>
    </w:p>
    <w:p w14:paraId="1B2B4711" w14:textId="5EF08D9E" w:rsidR="00135A5E" w:rsidRDefault="00135A5E" w:rsidP="003428CF">
      <w:pPr>
        <w:pStyle w:val="Odstavekseznama"/>
        <w:numPr>
          <w:ilvl w:val="0"/>
          <w:numId w:val="6"/>
        </w:numPr>
        <w:rPr>
          <w:rFonts w:ascii="Calibri" w:hAnsi="Calibri" w:cs="Tahoma"/>
          <w:sz w:val="20"/>
          <w:szCs w:val="20"/>
        </w:rPr>
      </w:pPr>
      <w:r w:rsidRPr="00135A5E">
        <w:rPr>
          <w:rFonts w:ascii="Calibri" w:hAnsi="Calibri" w:cs="Tahoma"/>
          <w:sz w:val="20"/>
          <w:szCs w:val="20"/>
        </w:rPr>
        <w:t>zagotoviti vse razpoložljive podatke, ki so potrebni za izvajanje pog</w:t>
      </w:r>
      <w:r w:rsidR="00D87E37">
        <w:rPr>
          <w:rFonts w:ascii="Calibri" w:hAnsi="Calibri" w:cs="Tahoma"/>
          <w:sz w:val="20"/>
          <w:szCs w:val="20"/>
        </w:rPr>
        <w:t>odbenih storitev,</w:t>
      </w:r>
    </w:p>
    <w:p w14:paraId="46E78E8F" w14:textId="357E710F" w:rsidR="00867C87" w:rsidRPr="00867C87" w:rsidRDefault="004A3E61" w:rsidP="003428CF">
      <w:pPr>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poravnati račun za opravljeno dobavo </w:t>
      </w:r>
      <w:r w:rsidR="00867C87" w:rsidRPr="00E80ACD">
        <w:rPr>
          <w:rFonts w:asciiTheme="minorHAnsi" w:hAnsiTheme="minorHAnsi" w:cstheme="minorHAnsi"/>
          <w:sz w:val="20"/>
          <w:szCs w:val="20"/>
        </w:rPr>
        <w:t>na način in v roki</w:t>
      </w:r>
      <w:r w:rsidR="00994A27">
        <w:rPr>
          <w:rFonts w:asciiTheme="minorHAnsi" w:hAnsiTheme="minorHAnsi" w:cstheme="minorHAnsi"/>
          <w:sz w:val="20"/>
          <w:szCs w:val="20"/>
        </w:rPr>
        <w:t>h kot je določeno v tej pogodbi.</w:t>
      </w:r>
    </w:p>
    <w:p w14:paraId="0576BE92" w14:textId="77777777" w:rsidR="009305F8" w:rsidRDefault="009305F8" w:rsidP="009305F8">
      <w:pPr>
        <w:pStyle w:val="Glava"/>
        <w:tabs>
          <w:tab w:val="clear" w:pos="4536"/>
          <w:tab w:val="clear" w:pos="9072"/>
        </w:tabs>
        <w:jc w:val="both"/>
        <w:rPr>
          <w:rFonts w:asciiTheme="minorHAnsi" w:hAnsiTheme="minorHAnsi" w:cs="Tahoma"/>
          <w:sz w:val="20"/>
          <w:szCs w:val="20"/>
        </w:rPr>
      </w:pPr>
    </w:p>
    <w:p w14:paraId="380DFCDF" w14:textId="5BA5E0BB" w:rsidR="00994047" w:rsidRPr="00572BAF" w:rsidRDefault="004A64CE" w:rsidP="003428CF">
      <w:pPr>
        <w:pStyle w:val="Naslov4"/>
        <w:numPr>
          <w:ilvl w:val="0"/>
          <w:numId w:val="9"/>
        </w:numPr>
        <w:spacing w:before="0" w:after="0"/>
        <w:jc w:val="both"/>
        <w:rPr>
          <w:rFonts w:asciiTheme="minorHAnsi" w:hAnsiTheme="minorHAnsi" w:cs="Tahoma"/>
          <w:sz w:val="20"/>
          <w:szCs w:val="20"/>
        </w:rPr>
      </w:pPr>
      <w:r w:rsidRPr="00572BAF">
        <w:rPr>
          <w:rFonts w:asciiTheme="minorHAnsi" w:hAnsiTheme="minorHAnsi" w:cs="Tahoma"/>
          <w:sz w:val="20"/>
          <w:szCs w:val="20"/>
        </w:rPr>
        <w:lastRenderedPageBreak/>
        <w:t>OBVEZNOSTI DOBAVITELJA</w:t>
      </w:r>
    </w:p>
    <w:p w14:paraId="0BAAB6C7" w14:textId="77777777" w:rsidR="00C723F3" w:rsidRPr="00C723F3" w:rsidRDefault="00C723F3" w:rsidP="003428CF">
      <w:pPr>
        <w:pStyle w:val="Odstavekseznama"/>
        <w:numPr>
          <w:ilvl w:val="0"/>
          <w:numId w:val="8"/>
        </w:numPr>
        <w:jc w:val="center"/>
        <w:rPr>
          <w:rFonts w:ascii="Calibri" w:hAnsi="Calibri" w:cs="Tahoma"/>
          <w:b/>
          <w:sz w:val="20"/>
          <w:szCs w:val="20"/>
        </w:rPr>
      </w:pPr>
      <w:r w:rsidRPr="00C723F3">
        <w:rPr>
          <w:rFonts w:ascii="Calibri" w:hAnsi="Calibri" w:cs="Tahoma"/>
          <w:b/>
          <w:sz w:val="20"/>
          <w:szCs w:val="20"/>
        </w:rPr>
        <w:t>člen</w:t>
      </w:r>
    </w:p>
    <w:p w14:paraId="2F32B9E0" w14:textId="77777777" w:rsidR="00C723F3" w:rsidRPr="00443DCF" w:rsidRDefault="00C723F3" w:rsidP="00C723F3">
      <w:pPr>
        <w:pStyle w:val="Glava"/>
        <w:tabs>
          <w:tab w:val="left" w:pos="708"/>
        </w:tabs>
        <w:jc w:val="both"/>
        <w:rPr>
          <w:rFonts w:ascii="Calibri" w:hAnsi="Calibri" w:cs="Tahoma"/>
          <w:sz w:val="20"/>
          <w:szCs w:val="20"/>
        </w:rPr>
      </w:pPr>
    </w:p>
    <w:p w14:paraId="48118816" w14:textId="4EB7B0FA" w:rsidR="00C723F3" w:rsidRPr="000941BD" w:rsidRDefault="004A64CE" w:rsidP="00C723F3">
      <w:pPr>
        <w:pStyle w:val="Glava"/>
        <w:numPr>
          <w:ilvl w:val="12"/>
          <w:numId w:val="0"/>
        </w:numPr>
        <w:tabs>
          <w:tab w:val="left" w:pos="708"/>
        </w:tabs>
        <w:jc w:val="both"/>
        <w:rPr>
          <w:rFonts w:ascii="Calibri" w:hAnsi="Calibri" w:cs="Tahoma"/>
          <w:sz w:val="20"/>
          <w:szCs w:val="20"/>
        </w:rPr>
      </w:pPr>
      <w:r>
        <w:rPr>
          <w:rFonts w:ascii="Calibri" w:hAnsi="Calibri" w:cs="Tahoma"/>
          <w:sz w:val="20"/>
          <w:szCs w:val="20"/>
        </w:rPr>
        <w:t xml:space="preserve">Dobavitelj </w:t>
      </w:r>
      <w:r w:rsidR="00C723F3" w:rsidRPr="000941BD">
        <w:rPr>
          <w:rFonts w:ascii="Calibri" w:hAnsi="Calibri" w:cs="Tahoma"/>
          <w:sz w:val="20"/>
          <w:szCs w:val="20"/>
        </w:rPr>
        <w:t>se zavezuje:</w:t>
      </w:r>
    </w:p>
    <w:p w14:paraId="03326BC9" w14:textId="380C0C4A" w:rsidR="00875FA9" w:rsidRDefault="00875FA9" w:rsidP="003428CF">
      <w:pPr>
        <w:pStyle w:val="Odstavekseznama"/>
        <w:numPr>
          <w:ilvl w:val="0"/>
          <w:numId w:val="6"/>
        </w:numPr>
        <w:jc w:val="both"/>
        <w:rPr>
          <w:rFonts w:asciiTheme="minorHAnsi" w:hAnsiTheme="minorHAnsi" w:cstheme="minorHAnsi"/>
          <w:sz w:val="20"/>
          <w:szCs w:val="20"/>
        </w:rPr>
      </w:pPr>
      <w:r w:rsidRPr="00875FA9">
        <w:rPr>
          <w:rFonts w:asciiTheme="minorHAnsi" w:hAnsiTheme="minorHAnsi" w:cstheme="minorHAnsi"/>
          <w:sz w:val="20"/>
          <w:szCs w:val="20"/>
        </w:rPr>
        <w:t xml:space="preserve">izvajati svoje obveznosti iz pogodbe </w:t>
      </w:r>
      <w:r w:rsidR="009E3392">
        <w:rPr>
          <w:rFonts w:asciiTheme="minorHAnsi" w:hAnsiTheme="minorHAnsi" w:cstheme="minorHAnsi"/>
          <w:sz w:val="20"/>
          <w:szCs w:val="20"/>
        </w:rPr>
        <w:t xml:space="preserve">skrbno, </w:t>
      </w:r>
      <w:r w:rsidRPr="00875FA9">
        <w:rPr>
          <w:rFonts w:asciiTheme="minorHAnsi" w:hAnsiTheme="minorHAnsi" w:cstheme="minorHAnsi"/>
          <w:sz w:val="20"/>
          <w:szCs w:val="20"/>
        </w:rPr>
        <w:t>v pogodbeno določenih rokih,</w:t>
      </w:r>
    </w:p>
    <w:p w14:paraId="5B71C652" w14:textId="42B0D474" w:rsidR="00875FA9" w:rsidRPr="00875FA9" w:rsidRDefault="00875FA9" w:rsidP="003428CF">
      <w:pPr>
        <w:pStyle w:val="Odstavekseznama"/>
        <w:numPr>
          <w:ilvl w:val="0"/>
          <w:numId w:val="6"/>
        </w:numPr>
        <w:jc w:val="both"/>
        <w:rPr>
          <w:rFonts w:asciiTheme="minorHAnsi" w:hAnsiTheme="minorHAnsi" w:cstheme="minorHAnsi"/>
          <w:sz w:val="20"/>
          <w:szCs w:val="20"/>
        </w:rPr>
      </w:pPr>
      <w:r w:rsidRPr="00875FA9">
        <w:rPr>
          <w:rFonts w:asciiTheme="minorHAnsi" w:hAnsiTheme="minorHAnsi" w:cstheme="minorHAnsi"/>
          <w:sz w:val="20"/>
          <w:szCs w:val="20"/>
        </w:rPr>
        <w:t>pri izvajanju obveznosti iz pogodbe uporabljati napredne info</w:t>
      </w:r>
      <w:r w:rsidR="007246B2">
        <w:rPr>
          <w:rFonts w:asciiTheme="minorHAnsi" w:hAnsiTheme="minorHAnsi" w:cstheme="minorHAnsi"/>
          <w:sz w:val="20"/>
          <w:szCs w:val="20"/>
        </w:rPr>
        <w:t>rmacijske tehnologije in metode,</w:t>
      </w:r>
    </w:p>
    <w:p w14:paraId="36D22FE6" w14:textId="77777777" w:rsidR="00875FA9" w:rsidRPr="00875FA9" w:rsidRDefault="00875FA9" w:rsidP="003428CF">
      <w:pPr>
        <w:pStyle w:val="Odstavekseznama"/>
        <w:numPr>
          <w:ilvl w:val="0"/>
          <w:numId w:val="6"/>
        </w:numPr>
        <w:jc w:val="both"/>
        <w:rPr>
          <w:rFonts w:asciiTheme="minorHAnsi" w:hAnsiTheme="minorHAnsi" w:cstheme="minorHAnsi"/>
          <w:sz w:val="20"/>
          <w:szCs w:val="20"/>
        </w:rPr>
      </w:pPr>
      <w:r w:rsidRPr="00875FA9">
        <w:rPr>
          <w:rFonts w:asciiTheme="minorHAnsi" w:hAnsiTheme="minorHAnsi" w:cstheme="minorHAnsi"/>
          <w:sz w:val="20"/>
          <w:szCs w:val="20"/>
        </w:rPr>
        <w:t>vse podatke, dejstva in listine naročnika skrbno varovati in jih ne razkrivati tretji osebi (za morebitne kršitve obveznosti, določene v tej alineji, je dobavitelj odškodninsko odgovoren),</w:t>
      </w:r>
    </w:p>
    <w:p w14:paraId="2618013C" w14:textId="341B8F89" w:rsidR="007246B2" w:rsidRPr="00701AE2" w:rsidRDefault="007246B2" w:rsidP="003428CF">
      <w:pPr>
        <w:pStyle w:val="Odstavekseznama"/>
        <w:numPr>
          <w:ilvl w:val="0"/>
          <w:numId w:val="6"/>
        </w:numPr>
        <w:jc w:val="both"/>
        <w:rPr>
          <w:rFonts w:asciiTheme="minorHAnsi" w:hAnsiTheme="minorHAnsi" w:cstheme="minorHAnsi"/>
          <w:sz w:val="20"/>
          <w:szCs w:val="20"/>
        </w:rPr>
      </w:pPr>
      <w:r w:rsidRPr="007246B2">
        <w:rPr>
          <w:rFonts w:asciiTheme="minorHAnsi" w:hAnsiTheme="minorHAnsi" w:cstheme="minorHAnsi"/>
          <w:sz w:val="20"/>
          <w:szCs w:val="20"/>
        </w:rPr>
        <w:t xml:space="preserve">naročnika sproti obveščati o dogodkih in okoliščinah, ki po njegovem mnenju bistveno vplivajo ali lahko vplivajo na pravice in interese naročnika v </w:t>
      </w:r>
      <w:r w:rsidRPr="00701AE2">
        <w:rPr>
          <w:rFonts w:asciiTheme="minorHAnsi" w:hAnsiTheme="minorHAnsi" w:cstheme="minorHAnsi"/>
          <w:sz w:val="20"/>
          <w:szCs w:val="20"/>
        </w:rPr>
        <w:t>zvezi z izvrševanjem te pogodbe,</w:t>
      </w:r>
    </w:p>
    <w:p w14:paraId="325EEBCE" w14:textId="25C4E5C6" w:rsidR="00875FA9" w:rsidRPr="00701AE2" w:rsidRDefault="00BB1337" w:rsidP="003428CF">
      <w:pPr>
        <w:pStyle w:val="Odstavekseznama"/>
        <w:numPr>
          <w:ilvl w:val="0"/>
          <w:numId w:val="6"/>
        </w:numPr>
        <w:jc w:val="both"/>
        <w:rPr>
          <w:rFonts w:asciiTheme="minorHAnsi" w:hAnsiTheme="minorHAnsi" w:cstheme="minorHAnsi"/>
          <w:sz w:val="20"/>
          <w:szCs w:val="20"/>
        </w:rPr>
      </w:pPr>
      <w:r w:rsidRPr="00701AE2">
        <w:rPr>
          <w:rFonts w:asciiTheme="minorHAnsi" w:hAnsiTheme="minorHAnsi" w:cstheme="minorHAnsi"/>
          <w:sz w:val="20"/>
          <w:szCs w:val="20"/>
        </w:rPr>
        <w:t xml:space="preserve">upoštevati zakonska določila </w:t>
      </w:r>
      <w:r w:rsidR="00875FA9" w:rsidRPr="00701AE2">
        <w:rPr>
          <w:rFonts w:asciiTheme="minorHAnsi" w:hAnsiTheme="minorHAnsi" w:cstheme="minorHAnsi"/>
          <w:sz w:val="20"/>
          <w:szCs w:val="20"/>
        </w:rPr>
        <w:t>in veljavna naročnikova pravila za varovanje in zaščito, s katerimi se je dolž</w:t>
      </w:r>
      <w:r w:rsidR="009E3392" w:rsidRPr="00701AE2">
        <w:rPr>
          <w:rFonts w:asciiTheme="minorHAnsi" w:hAnsiTheme="minorHAnsi" w:cstheme="minorHAnsi"/>
          <w:sz w:val="20"/>
          <w:szCs w:val="20"/>
        </w:rPr>
        <w:t>an seznaniti ob podpisu pogodbe,</w:t>
      </w:r>
    </w:p>
    <w:p w14:paraId="2863B55B" w14:textId="06F5ACBE" w:rsidR="0085433A" w:rsidRDefault="00E04C03" w:rsidP="003428CF">
      <w:pPr>
        <w:pStyle w:val="Odstavekseznama"/>
        <w:numPr>
          <w:ilvl w:val="0"/>
          <w:numId w:val="6"/>
        </w:numPr>
        <w:autoSpaceDE w:val="0"/>
        <w:autoSpaceDN w:val="0"/>
        <w:adjustRightInd w:val="0"/>
        <w:jc w:val="both"/>
        <w:rPr>
          <w:rFonts w:ascii="Calibri" w:hAnsi="Calibri"/>
          <w:sz w:val="20"/>
          <w:szCs w:val="20"/>
        </w:rPr>
      </w:pPr>
      <w:r w:rsidRPr="00701AE2">
        <w:rPr>
          <w:rFonts w:ascii="Calibri" w:hAnsi="Calibri"/>
          <w:sz w:val="20"/>
          <w:szCs w:val="20"/>
        </w:rPr>
        <w:t xml:space="preserve">naročniku zagotoviti </w:t>
      </w:r>
      <w:r w:rsidR="00FC6B79">
        <w:rPr>
          <w:rFonts w:ascii="Calibri" w:hAnsi="Calibri"/>
          <w:sz w:val="20"/>
          <w:szCs w:val="20"/>
        </w:rPr>
        <w:t>kanal za reševanje težav oziroma</w:t>
      </w:r>
      <w:r w:rsidR="00863985" w:rsidRPr="00701AE2">
        <w:rPr>
          <w:rFonts w:ascii="Calibri" w:hAnsi="Calibri"/>
          <w:sz w:val="20"/>
          <w:szCs w:val="20"/>
        </w:rPr>
        <w:t xml:space="preserve"> izvajanje aktivnosti </w:t>
      </w:r>
      <w:r w:rsidRPr="00701AE2">
        <w:rPr>
          <w:rFonts w:ascii="Calibri" w:hAnsi="Calibri"/>
          <w:sz w:val="20"/>
          <w:szCs w:val="20"/>
        </w:rPr>
        <w:t xml:space="preserve">za zagotavljanje optimalnega delovanja </w:t>
      </w:r>
      <w:proofErr w:type="spellStart"/>
      <w:r w:rsidR="00602E31" w:rsidRPr="00701AE2">
        <w:rPr>
          <w:rFonts w:ascii="Calibri" w:hAnsi="Calibri"/>
          <w:sz w:val="20"/>
          <w:szCs w:val="20"/>
        </w:rPr>
        <w:t>dostopovnih</w:t>
      </w:r>
      <w:proofErr w:type="spellEnd"/>
      <w:r w:rsidR="00602E31" w:rsidRPr="00701AE2">
        <w:rPr>
          <w:rFonts w:ascii="Calibri" w:hAnsi="Calibri"/>
          <w:sz w:val="20"/>
          <w:szCs w:val="20"/>
        </w:rPr>
        <w:t xml:space="preserve"> točk</w:t>
      </w:r>
      <w:r w:rsidR="004D6B95" w:rsidRPr="00701AE2">
        <w:rPr>
          <w:rFonts w:ascii="Calibri" w:hAnsi="Calibri"/>
          <w:sz w:val="20"/>
          <w:szCs w:val="20"/>
        </w:rPr>
        <w:t>.</w:t>
      </w:r>
    </w:p>
    <w:p w14:paraId="19F0B40A" w14:textId="2EC3E877" w:rsidR="0036006E" w:rsidRDefault="0036006E" w:rsidP="0036006E">
      <w:pPr>
        <w:autoSpaceDE w:val="0"/>
        <w:autoSpaceDN w:val="0"/>
        <w:adjustRightInd w:val="0"/>
        <w:jc w:val="both"/>
        <w:rPr>
          <w:rFonts w:ascii="Calibri" w:hAnsi="Calibri"/>
          <w:sz w:val="20"/>
          <w:szCs w:val="20"/>
        </w:rPr>
      </w:pPr>
    </w:p>
    <w:p w14:paraId="35521AB8" w14:textId="01CEAFD9" w:rsidR="0036006E" w:rsidRPr="0036006E" w:rsidRDefault="0036006E" w:rsidP="0036006E">
      <w:pPr>
        <w:pStyle w:val="Naslov4"/>
        <w:numPr>
          <w:ilvl w:val="0"/>
          <w:numId w:val="9"/>
        </w:numPr>
        <w:spacing w:before="0" w:after="0"/>
        <w:jc w:val="both"/>
        <w:rPr>
          <w:rFonts w:asciiTheme="minorHAnsi" w:hAnsiTheme="minorHAnsi" w:cstheme="minorHAnsi"/>
          <w:color w:val="000000" w:themeColor="text1"/>
          <w:sz w:val="20"/>
          <w:szCs w:val="20"/>
        </w:rPr>
      </w:pPr>
      <w:bookmarkStart w:id="0" w:name="_Toc4501887"/>
      <w:bookmarkStart w:id="1" w:name="_Toc17273436"/>
      <w:r w:rsidRPr="0036006E">
        <w:rPr>
          <w:rFonts w:asciiTheme="minorHAnsi" w:hAnsiTheme="minorHAnsi" w:cstheme="minorHAnsi"/>
          <w:color w:val="000000" w:themeColor="text1"/>
          <w:sz w:val="20"/>
          <w:szCs w:val="20"/>
        </w:rPr>
        <w:t xml:space="preserve">ZAVAROVANJE ZA </w:t>
      </w:r>
      <w:r w:rsidRPr="0036006E">
        <w:rPr>
          <w:rFonts w:asciiTheme="minorHAnsi" w:hAnsiTheme="minorHAnsi" w:cs="Tahoma"/>
          <w:sz w:val="20"/>
          <w:szCs w:val="20"/>
        </w:rPr>
        <w:t>DOBRO</w:t>
      </w:r>
      <w:r w:rsidRPr="0036006E">
        <w:rPr>
          <w:rFonts w:asciiTheme="minorHAnsi" w:hAnsiTheme="minorHAnsi" w:cstheme="minorHAnsi"/>
          <w:color w:val="000000" w:themeColor="text1"/>
          <w:sz w:val="20"/>
          <w:szCs w:val="20"/>
        </w:rPr>
        <w:t xml:space="preserve"> IZVEDBO POGODBENIH OBVEZNOSTI</w:t>
      </w:r>
      <w:bookmarkEnd w:id="0"/>
      <w:bookmarkEnd w:id="1"/>
    </w:p>
    <w:p w14:paraId="44E300C7" w14:textId="77777777" w:rsidR="0036006E" w:rsidRDefault="0036006E" w:rsidP="0036006E">
      <w:pPr>
        <w:rPr>
          <w:rFonts w:asciiTheme="minorHAnsi" w:hAnsiTheme="minorHAnsi" w:cstheme="minorHAnsi"/>
          <w:color w:val="000000" w:themeColor="text1"/>
          <w:sz w:val="20"/>
          <w:szCs w:val="20"/>
        </w:rPr>
      </w:pPr>
    </w:p>
    <w:p w14:paraId="7787B3B1" w14:textId="77777777" w:rsidR="0036006E" w:rsidRPr="00C723F3" w:rsidRDefault="0036006E" w:rsidP="0036006E">
      <w:pPr>
        <w:pStyle w:val="Odstavekseznama"/>
        <w:numPr>
          <w:ilvl w:val="0"/>
          <w:numId w:val="8"/>
        </w:numPr>
        <w:jc w:val="center"/>
        <w:rPr>
          <w:rFonts w:ascii="Calibri" w:hAnsi="Calibri" w:cs="Tahoma"/>
          <w:b/>
          <w:sz w:val="20"/>
          <w:szCs w:val="20"/>
        </w:rPr>
      </w:pPr>
      <w:r w:rsidRPr="00C723F3">
        <w:rPr>
          <w:rFonts w:ascii="Calibri" w:hAnsi="Calibri" w:cs="Tahoma"/>
          <w:b/>
          <w:sz w:val="20"/>
          <w:szCs w:val="20"/>
        </w:rPr>
        <w:t>člen</w:t>
      </w:r>
    </w:p>
    <w:p w14:paraId="7CF65EC7" w14:textId="77777777" w:rsidR="0036006E" w:rsidRDefault="0036006E" w:rsidP="0036006E">
      <w:pPr>
        <w:rPr>
          <w:rFonts w:asciiTheme="minorHAnsi" w:hAnsiTheme="minorHAnsi" w:cstheme="minorHAnsi"/>
          <w:color w:val="000000" w:themeColor="text1"/>
          <w:sz w:val="20"/>
          <w:szCs w:val="20"/>
        </w:rPr>
      </w:pPr>
    </w:p>
    <w:p w14:paraId="29D7E641" w14:textId="686BF506" w:rsidR="0036006E" w:rsidRPr="0036006E" w:rsidRDefault="0052260B" w:rsidP="0052260B">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Dobavitelj m</w:t>
      </w:r>
      <w:r w:rsidR="0036006E" w:rsidRPr="0036006E">
        <w:rPr>
          <w:rFonts w:asciiTheme="minorHAnsi" w:hAnsiTheme="minorHAnsi" w:cstheme="minorHAnsi"/>
          <w:color w:val="000000" w:themeColor="text1"/>
          <w:sz w:val="20"/>
          <w:szCs w:val="20"/>
        </w:rPr>
        <w:t>ora za zavarovanje za dobro izvedbo pogodbenih obveznosti predložiti ustrezno finančno zavarovanje – menično izjavo s pooblastilom za izpolnitev ter podpisano in žigosano bianco menico v višini 2.500,00 EUR ob podpisu pogodbe oziroma najkasneje v 5 (petih) koledarskih dneh od sklenitve pogodbe. Veljavnost finančnega zavarovanja je trideset (30) dni po prenehanju veljavnosti pogodbe, z možnostjo podaljšanja na zahtevo naročnika.</w:t>
      </w:r>
    </w:p>
    <w:p w14:paraId="5AA9042F" w14:textId="77777777" w:rsidR="0036006E" w:rsidRPr="0036006E" w:rsidRDefault="0036006E" w:rsidP="0036006E">
      <w:pPr>
        <w:rPr>
          <w:rFonts w:asciiTheme="minorHAnsi" w:hAnsiTheme="minorHAnsi" w:cstheme="minorHAnsi"/>
          <w:color w:val="000000" w:themeColor="text1"/>
          <w:sz w:val="20"/>
          <w:szCs w:val="20"/>
        </w:rPr>
      </w:pPr>
    </w:p>
    <w:p w14:paraId="56FE7CD6" w14:textId="1865A8BB" w:rsidR="0036006E" w:rsidRPr="0036006E" w:rsidRDefault="0036006E" w:rsidP="0036006E">
      <w:pPr>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 xml:space="preserve">Naročnik bo unovčil zavarovanje za dobro izvedbo obveznosti po tem </w:t>
      </w:r>
      <w:r w:rsidR="0052260B">
        <w:rPr>
          <w:rFonts w:asciiTheme="minorHAnsi" w:hAnsiTheme="minorHAnsi" w:cstheme="minorHAnsi"/>
          <w:color w:val="000000" w:themeColor="text1"/>
          <w:sz w:val="20"/>
          <w:szCs w:val="20"/>
        </w:rPr>
        <w:t xml:space="preserve">pogodbi </w:t>
      </w:r>
      <w:r w:rsidRPr="0036006E">
        <w:rPr>
          <w:rFonts w:asciiTheme="minorHAnsi" w:hAnsiTheme="minorHAnsi" w:cstheme="minorHAnsi"/>
          <w:color w:val="000000" w:themeColor="text1"/>
          <w:sz w:val="20"/>
          <w:szCs w:val="20"/>
        </w:rPr>
        <w:t>v primeru, če:</w:t>
      </w:r>
    </w:p>
    <w:p w14:paraId="7C080690" w14:textId="77777777" w:rsidR="0036006E" w:rsidRPr="0036006E" w:rsidRDefault="0036006E" w:rsidP="0036006E">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izbrani ponudnik ne bo pričel izvajati svojih pogodbenih obveznosti v skladu z določili pogodbe,</w:t>
      </w:r>
    </w:p>
    <w:p w14:paraId="5AF0C6EF" w14:textId="77777777" w:rsidR="0036006E" w:rsidRPr="0036006E" w:rsidRDefault="0036006E" w:rsidP="0036006E">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izbrani ponudnik ne bo izpolnil svojih pogodbenih obveznosti v skladu z določili pogodbe,</w:t>
      </w:r>
    </w:p>
    <w:p w14:paraId="620CAC25" w14:textId="77777777" w:rsidR="0036006E" w:rsidRPr="0036006E" w:rsidRDefault="0036006E" w:rsidP="0036006E">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izbrani ponudnik ne bo pravočasno izpolnil svojih pogodbenih obveznosti v skladu z določili pogodbe,</w:t>
      </w:r>
    </w:p>
    <w:p w14:paraId="1B34E1CF" w14:textId="77777777" w:rsidR="0036006E" w:rsidRPr="0036006E" w:rsidRDefault="0036006E" w:rsidP="0036006E">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izbrani ponudnik ne bo pravilno izpolnil svojih pogodbenih obveznosti v skladu z določili pogodbe,</w:t>
      </w:r>
    </w:p>
    <w:p w14:paraId="56C777EC" w14:textId="77777777" w:rsidR="0036006E" w:rsidRPr="0036006E" w:rsidRDefault="0036006E" w:rsidP="0036006E">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36006E">
        <w:rPr>
          <w:rFonts w:asciiTheme="minorHAnsi" w:hAnsiTheme="minorHAnsi" w:cstheme="minorHAnsi"/>
          <w:color w:val="000000" w:themeColor="text1"/>
          <w:sz w:val="20"/>
          <w:szCs w:val="20"/>
        </w:rPr>
        <w:t>bo izbrani ponudnik prenehal izpolnjevati svoje pogodbene obveznosti v skladu z določili pogodbe.</w:t>
      </w:r>
    </w:p>
    <w:p w14:paraId="3D507BA4" w14:textId="77777777" w:rsidR="0036006E" w:rsidRPr="0036006E" w:rsidRDefault="0036006E" w:rsidP="0036006E">
      <w:pPr>
        <w:pStyle w:val="Glava"/>
        <w:tabs>
          <w:tab w:val="clear" w:pos="4536"/>
          <w:tab w:val="clear" w:pos="9072"/>
          <w:tab w:val="left" w:pos="360"/>
        </w:tabs>
        <w:rPr>
          <w:rFonts w:asciiTheme="minorHAnsi" w:hAnsiTheme="minorHAnsi" w:cstheme="minorHAnsi"/>
          <w:color w:val="0070C0"/>
          <w:sz w:val="20"/>
          <w:szCs w:val="20"/>
        </w:rPr>
      </w:pPr>
    </w:p>
    <w:p w14:paraId="53A4136D" w14:textId="77777777" w:rsidR="0036006E" w:rsidRPr="0036006E" w:rsidRDefault="0036006E" w:rsidP="0036006E">
      <w:pPr>
        <w:pStyle w:val="Glava"/>
        <w:tabs>
          <w:tab w:val="left" w:pos="360"/>
        </w:tabs>
        <w:rPr>
          <w:rFonts w:asciiTheme="minorHAnsi" w:hAnsiTheme="minorHAnsi" w:cstheme="minorHAnsi"/>
          <w:sz w:val="20"/>
          <w:szCs w:val="20"/>
        </w:rPr>
      </w:pPr>
      <w:r w:rsidRPr="0036006E">
        <w:rPr>
          <w:rFonts w:asciiTheme="minorHAnsi" w:hAnsiTheme="minorHAnsi" w:cstheme="minorHAnsi"/>
          <w:color w:val="000000" w:themeColor="text1"/>
          <w:sz w:val="20"/>
          <w:szCs w:val="20"/>
        </w:rPr>
        <w:t xml:space="preserve">Če se bodo med trajanjem pogodbe spremenili roki za izvedbo posla, vrsta blaga ali storitve, kakovost in količina, </w:t>
      </w:r>
      <w:r w:rsidRPr="0036006E">
        <w:rPr>
          <w:rFonts w:asciiTheme="minorHAnsi" w:hAnsiTheme="minorHAnsi" w:cstheme="minorHAnsi"/>
          <w:sz w:val="20"/>
          <w:szCs w:val="20"/>
        </w:rPr>
        <w:t>bo moral izvajalec temu ustrezno spremeniti tudi zavarovanje oziroma podaljšati njeno veljavnost.</w:t>
      </w:r>
    </w:p>
    <w:p w14:paraId="3E71F85F" w14:textId="77777777" w:rsidR="0036006E" w:rsidRPr="0036006E" w:rsidRDefault="0036006E" w:rsidP="0036006E">
      <w:pPr>
        <w:autoSpaceDE w:val="0"/>
        <w:autoSpaceDN w:val="0"/>
        <w:adjustRightInd w:val="0"/>
        <w:jc w:val="both"/>
        <w:rPr>
          <w:rFonts w:ascii="Calibri" w:hAnsi="Calibri"/>
          <w:sz w:val="20"/>
          <w:szCs w:val="20"/>
        </w:rPr>
      </w:pPr>
    </w:p>
    <w:p w14:paraId="0B367B74" w14:textId="445224D3" w:rsidR="000134D7" w:rsidRPr="00572BAF" w:rsidRDefault="000134D7" w:rsidP="003428CF">
      <w:pPr>
        <w:pStyle w:val="Naslov4"/>
        <w:numPr>
          <w:ilvl w:val="0"/>
          <w:numId w:val="9"/>
        </w:numPr>
        <w:spacing w:before="0" w:after="0"/>
        <w:rPr>
          <w:rFonts w:cs="Tahoma"/>
          <w:sz w:val="20"/>
          <w:szCs w:val="20"/>
        </w:rPr>
      </w:pPr>
      <w:r w:rsidRPr="00572BAF">
        <w:rPr>
          <w:rFonts w:asciiTheme="minorHAnsi" w:hAnsiTheme="minorHAnsi" w:cs="Tahoma"/>
          <w:sz w:val="20"/>
          <w:szCs w:val="20"/>
        </w:rPr>
        <w:t>ODSTOP OD POGODBE</w:t>
      </w:r>
    </w:p>
    <w:p w14:paraId="442AD7CC" w14:textId="77777777" w:rsidR="000134D7" w:rsidRPr="004C2CF0" w:rsidRDefault="000134D7" w:rsidP="003428CF">
      <w:pPr>
        <w:pStyle w:val="Odstavekseznama"/>
        <w:numPr>
          <w:ilvl w:val="0"/>
          <w:numId w:val="8"/>
        </w:numPr>
        <w:jc w:val="center"/>
        <w:rPr>
          <w:rFonts w:asciiTheme="minorHAnsi" w:hAnsiTheme="minorHAnsi" w:cs="Tahoma"/>
          <w:b/>
          <w:sz w:val="20"/>
          <w:szCs w:val="20"/>
        </w:rPr>
      </w:pPr>
      <w:r w:rsidRPr="00ED54D1">
        <w:rPr>
          <w:rFonts w:asciiTheme="minorHAnsi" w:hAnsiTheme="minorHAnsi" w:cs="Tahoma"/>
          <w:b/>
          <w:sz w:val="20"/>
          <w:szCs w:val="20"/>
        </w:rPr>
        <w:t>člen</w:t>
      </w:r>
    </w:p>
    <w:p w14:paraId="3AA591F7" w14:textId="77777777" w:rsidR="000134D7" w:rsidRPr="00443DCF" w:rsidRDefault="000134D7" w:rsidP="000134D7">
      <w:pPr>
        <w:pStyle w:val="Glava"/>
        <w:numPr>
          <w:ilvl w:val="12"/>
          <w:numId w:val="0"/>
        </w:numPr>
        <w:jc w:val="both"/>
        <w:rPr>
          <w:rFonts w:ascii="Calibri" w:hAnsi="Calibri" w:cs="Tahoma"/>
          <w:sz w:val="20"/>
          <w:szCs w:val="20"/>
        </w:rPr>
      </w:pPr>
    </w:p>
    <w:p w14:paraId="7CDD76EF" w14:textId="77777777" w:rsidR="000134D7" w:rsidRDefault="000134D7" w:rsidP="000134D7">
      <w:pPr>
        <w:pStyle w:val="Glava"/>
        <w:numPr>
          <w:ilvl w:val="12"/>
          <w:numId w:val="0"/>
        </w:numPr>
        <w:jc w:val="both"/>
        <w:rPr>
          <w:rFonts w:ascii="Calibri" w:hAnsi="Calibri" w:cs="Tahoma"/>
          <w:sz w:val="20"/>
          <w:szCs w:val="20"/>
        </w:rPr>
      </w:pPr>
      <w:r w:rsidRPr="00443DCF">
        <w:rPr>
          <w:rFonts w:ascii="Calibri" w:hAnsi="Calibri" w:cs="Tahoma"/>
          <w:sz w:val="20"/>
          <w:szCs w:val="20"/>
        </w:rPr>
        <w:t xml:space="preserve">V primeru, da </w:t>
      </w:r>
      <w:r>
        <w:rPr>
          <w:rFonts w:ascii="Calibri" w:hAnsi="Calibri" w:cs="Tahoma"/>
          <w:sz w:val="20"/>
          <w:szCs w:val="20"/>
        </w:rPr>
        <w:t>dobavitelj</w:t>
      </w:r>
      <w:r w:rsidRPr="00443DCF">
        <w:rPr>
          <w:rFonts w:ascii="Calibri" w:hAnsi="Calibri" w:cs="Tahoma"/>
          <w:sz w:val="20"/>
          <w:szCs w:val="20"/>
        </w:rPr>
        <w:t xml:space="preserve"> ne izpolnjuje pogodbenih obveznosti na način, predviden v </w:t>
      </w:r>
      <w:r>
        <w:rPr>
          <w:rFonts w:ascii="Calibri" w:hAnsi="Calibri" w:cs="Tahoma"/>
          <w:sz w:val="20"/>
          <w:szCs w:val="20"/>
        </w:rPr>
        <w:t xml:space="preserve">tej </w:t>
      </w:r>
      <w:r w:rsidRPr="00443DCF">
        <w:rPr>
          <w:rFonts w:ascii="Calibri" w:hAnsi="Calibri" w:cs="Tahoma"/>
          <w:sz w:val="20"/>
          <w:szCs w:val="20"/>
        </w:rPr>
        <w:t>pogodbi, začne naročnik ustrezne postopke za njeno prekinitev.</w:t>
      </w:r>
    </w:p>
    <w:p w14:paraId="5728B698" w14:textId="40B65FEB" w:rsidR="000134D7" w:rsidRDefault="000134D7" w:rsidP="000134D7">
      <w:pPr>
        <w:pStyle w:val="Glava"/>
        <w:numPr>
          <w:ilvl w:val="12"/>
          <w:numId w:val="0"/>
        </w:numPr>
        <w:tabs>
          <w:tab w:val="left" w:pos="708"/>
        </w:tabs>
        <w:jc w:val="both"/>
        <w:rPr>
          <w:rFonts w:ascii="Calibri" w:hAnsi="Calibri" w:cs="Tahoma"/>
          <w:sz w:val="20"/>
          <w:szCs w:val="20"/>
        </w:rPr>
      </w:pPr>
    </w:p>
    <w:p w14:paraId="4FF1C427" w14:textId="77777777" w:rsidR="000134D7" w:rsidRPr="00443DCF" w:rsidRDefault="000134D7" w:rsidP="000134D7">
      <w:pPr>
        <w:pStyle w:val="Glava"/>
        <w:numPr>
          <w:ilvl w:val="12"/>
          <w:numId w:val="0"/>
        </w:numPr>
        <w:tabs>
          <w:tab w:val="left" w:pos="708"/>
        </w:tabs>
        <w:jc w:val="both"/>
        <w:rPr>
          <w:rFonts w:ascii="Calibri" w:hAnsi="Calibri" w:cs="Tahoma"/>
          <w:sz w:val="20"/>
          <w:szCs w:val="20"/>
        </w:rPr>
      </w:pPr>
      <w:r>
        <w:rPr>
          <w:rFonts w:ascii="Calibri" w:hAnsi="Calibri" w:cs="Tahoma"/>
          <w:sz w:val="20"/>
          <w:szCs w:val="20"/>
        </w:rPr>
        <w:t>Naročnik lahko</w:t>
      </w:r>
      <w:r w:rsidRPr="00443DCF">
        <w:rPr>
          <w:rFonts w:ascii="Calibri" w:hAnsi="Calibri" w:cs="Tahoma"/>
          <w:sz w:val="20"/>
          <w:szCs w:val="20"/>
        </w:rPr>
        <w:t xml:space="preserve"> odstopi od </w:t>
      </w:r>
      <w:r>
        <w:rPr>
          <w:rFonts w:ascii="Calibri" w:hAnsi="Calibri" w:cs="Tahoma"/>
          <w:sz w:val="20"/>
          <w:szCs w:val="20"/>
        </w:rPr>
        <w:t>pogodbe brez odpovednega roka, če</w:t>
      </w:r>
      <w:r w:rsidRPr="00443DCF">
        <w:rPr>
          <w:rFonts w:ascii="Calibri" w:hAnsi="Calibri" w:cs="Tahoma"/>
          <w:sz w:val="20"/>
          <w:szCs w:val="20"/>
        </w:rPr>
        <w:t>:</w:t>
      </w:r>
    </w:p>
    <w:p w14:paraId="08FEEB55" w14:textId="77777777" w:rsidR="000134D7" w:rsidRPr="004C2CF0" w:rsidRDefault="000134D7" w:rsidP="003428CF">
      <w:pPr>
        <w:pStyle w:val="Odstavekseznama"/>
        <w:numPr>
          <w:ilvl w:val="0"/>
          <w:numId w:val="6"/>
        </w:numPr>
        <w:rPr>
          <w:rFonts w:ascii="Calibri" w:hAnsi="Calibri" w:cs="Tahoma"/>
          <w:sz w:val="20"/>
          <w:szCs w:val="20"/>
        </w:rPr>
      </w:pPr>
      <w:r w:rsidRPr="004C2CF0">
        <w:rPr>
          <w:rFonts w:ascii="Calibri" w:hAnsi="Calibri" w:cs="Tahoma"/>
          <w:sz w:val="20"/>
          <w:szCs w:val="20"/>
        </w:rPr>
        <w:t>dobavitelj ne izpolnjuje svojih obveznosti opredeljenih v tej pogodbi,</w:t>
      </w:r>
    </w:p>
    <w:p w14:paraId="3696C338" w14:textId="77777777" w:rsidR="000134D7" w:rsidRPr="00C03A19" w:rsidRDefault="000134D7" w:rsidP="003428CF">
      <w:pPr>
        <w:pStyle w:val="Odstavekseznama"/>
        <w:numPr>
          <w:ilvl w:val="0"/>
          <w:numId w:val="6"/>
        </w:numPr>
        <w:jc w:val="both"/>
        <w:rPr>
          <w:rFonts w:ascii="Calibri" w:hAnsi="Calibri" w:cs="Tahoma"/>
          <w:sz w:val="20"/>
          <w:szCs w:val="20"/>
        </w:rPr>
      </w:pPr>
      <w:r w:rsidRPr="004C2CF0">
        <w:rPr>
          <w:rFonts w:ascii="Calibri" w:hAnsi="Calibri" w:cs="Tahoma"/>
          <w:sz w:val="20"/>
          <w:szCs w:val="20"/>
        </w:rPr>
        <w:t>naročnik ugotovi, da so bili podatki, ki jih je dobavitelj navedel v ponudbi lažni oziroma zavajajoči,</w:t>
      </w:r>
    </w:p>
    <w:p w14:paraId="50CBFCAE" w14:textId="5F1CBBCA" w:rsidR="000134D7" w:rsidRDefault="000134D7" w:rsidP="003428CF">
      <w:pPr>
        <w:pStyle w:val="Odstavekseznama"/>
        <w:numPr>
          <w:ilvl w:val="0"/>
          <w:numId w:val="6"/>
        </w:numPr>
        <w:jc w:val="both"/>
        <w:rPr>
          <w:rFonts w:ascii="Calibri" w:hAnsi="Calibri" w:cs="Tahoma"/>
          <w:sz w:val="20"/>
          <w:szCs w:val="20"/>
        </w:rPr>
      </w:pPr>
      <w:r w:rsidRPr="00EC4B93">
        <w:rPr>
          <w:rFonts w:ascii="Calibri" w:hAnsi="Calibri" w:cs="Tahoma"/>
          <w:sz w:val="20"/>
          <w:szCs w:val="20"/>
        </w:rPr>
        <w:t>je dobavitelj kriv za zamudo pri opravljan</w:t>
      </w:r>
      <w:r>
        <w:rPr>
          <w:rFonts w:ascii="Calibri" w:hAnsi="Calibri" w:cs="Tahoma"/>
          <w:sz w:val="20"/>
          <w:szCs w:val="20"/>
        </w:rPr>
        <w:t xml:space="preserve">ju pogodbenih obveznosti in jih ne izpolni </w:t>
      </w:r>
      <w:r w:rsidRPr="00EC4B93">
        <w:rPr>
          <w:rFonts w:ascii="Calibri" w:hAnsi="Calibri" w:cs="Tahoma"/>
          <w:sz w:val="20"/>
          <w:szCs w:val="20"/>
        </w:rPr>
        <w:t xml:space="preserve">niti v </w:t>
      </w:r>
      <w:r w:rsidR="00D034B9">
        <w:rPr>
          <w:rFonts w:ascii="Calibri" w:hAnsi="Calibri" w:cs="Tahoma"/>
          <w:sz w:val="20"/>
          <w:szCs w:val="20"/>
        </w:rPr>
        <w:t>dodatnem primernem roku</w:t>
      </w:r>
      <w:r>
        <w:rPr>
          <w:rFonts w:ascii="Calibri" w:hAnsi="Calibri" w:cs="Tahoma"/>
          <w:sz w:val="20"/>
          <w:szCs w:val="20"/>
        </w:rPr>
        <w:t xml:space="preserve">, </w:t>
      </w:r>
    </w:p>
    <w:p w14:paraId="3CA98809" w14:textId="77777777" w:rsidR="000134D7" w:rsidRDefault="000134D7" w:rsidP="003428CF">
      <w:pPr>
        <w:pStyle w:val="Odstavekseznama"/>
        <w:numPr>
          <w:ilvl w:val="0"/>
          <w:numId w:val="6"/>
        </w:numPr>
        <w:jc w:val="both"/>
        <w:rPr>
          <w:rFonts w:ascii="Calibri" w:hAnsi="Calibri" w:cs="Tahoma"/>
          <w:sz w:val="20"/>
          <w:szCs w:val="20"/>
        </w:rPr>
      </w:pPr>
      <w:r>
        <w:rPr>
          <w:rFonts w:ascii="Calibri" w:hAnsi="Calibri" w:cs="Tahoma"/>
          <w:sz w:val="20"/>
          <w:szCs w:val="20"/>
        </w:rPr>
        <w:t>dobavitelj kako</w:t>
      </w:r>
      <w:r w:rsidRPr="00EC4B93">
        <w:rPr>
          <w:rFonts w:ascii="Calibri" w:hAnsi="Calibri" w:cs="Tahoma"/>
          <w:sz w:val="20"/>
          <w:szCs w:val="20"/>
        </w:rPr>
        <w:t xml:space="preserve"> </w:t>
      </w:r>
      <w:r>
        <w:rPr>
          <w:rFonts w:ascii="Calibri" w:hAnsi="Calibri" w:cs="Tahoma"/>
          <w:sz w:val="20"/>
          <w:szCs w:val="20"/>
        </w:rPr>
        <w:t>drugače huje krši določila te pogodbe</w:t>
      </w:r>
      <w:r w:rsidRPr="00EC4B93">
        <w:rPr>
          <w:rFonts w:ascii="Calibri" w:hAnsi="Calibri" w:cs="Tahoma"/>
          <w:sz w:val="20"/>
          <w:szCs w:val="20"/>
        </w:rPr>
        <w:t>.</w:t>
      </w:r>
    </w:p>
    <w:p w14:paraId="4ED49F87" w14:textId="77777777" w:rsidR="000134D7" w:rsidRDefault="000134D7" w:rsidP="000134D7">
      <w:pPr>
        <w:jc w:val="both"/>
        <w:rPr>
          <w:rFonts w:ascii="Calibri" w:hAnsi="Calibri" w:cs="Tahoma"/>
          <w:sz w:val="20"/>
          <w:szCs w:val="20"/>
        </w:rPr>
      </w:pPr>
    </w:p>
    <w:p w14:paraId="4DF8EB37" w14:textId="77777777" w:rsidR="000134D7" w:rsidRPr="008D5698" w:rsidRDefault="000134D7" w:rsidP="000134D7">
      <w:pPr>
        <w:jc w:val="both"/>
        <w:rPr>
          <w:rFonts w:ascii="Calibri" w:hAnsi="Calibri" w:cs="Tahoma"/>
          <w:sz w:val="20"/>
          <w:szCs w:val="20"/>
        </w:rPr>
      </w:pPr>
      <w:r w:rsidRPr="00443DCF">
        <w:rPr>
          <w:rFonts w:ascii="Calibri" w:hAnsi="Calibri" w:cs="Tahoma"/>
          <w:sz w:val="20"/>
          <w:szCs w:val="20"/>
        </w:rPr>
        <w:t>Odstop mora biti podan v pisni obliki.</w:t>
      </w:r>
    </w:p>
    <w:p w14:paraId="61646968" w14:textId="77777777" w:rsidR="000134D7" w:rsidRDefault="000134D7" w:rsidP="000134D7">
      <w:pPr>
        <w:rPr>
          <w:rFonts w:ascii="Calibri" w:hAnsi="Calibri" w:cs="Tahoma"/>
          <w:sz w:val="20"/>
          <w:szCs w:val="20"/>
        </w:rPr>
      </w:pPr>
    </w:p>
    <w:p w14:paraId="7BEEC1C8" w14:textId="77777777" w:rsidR="00F07217" w:rsidRDefault="00F07217">
      <w:pPr>
        <w:spacing w:after="160" w:line="259" w:lineRule="auto"/>
        <w:rPr>
          <w:rFonts w:ascii="Calibri" w:hAnsi="Calibri" w:cs="Tahoma"/>
          <w:b/>
          <w:sz w:val="20"/>
          <w:szCs w:val="20"/>
        </w:rPr>
      </w:pPr>
      <w:r>
        <w:rPr>
          <w:rFonts w:ascii="Calibri" w:hAnsi="Calibri" w:cs="Tahoma"/>
          <w:b/>
          <w:sz w:val="20"/>
          <w:szCs w:val="20"/>
        </w:rPr>
        <w:br w:type="page"/>
      </w:r>
    </w:p>
    <w:p w14:paraId="43DB652A" w14:textId="59E3317F" w:rsidR="000134D7" w:rsidRPr="00600AA0" w:rsidRDefault="000134D7" w:rsidP="003428CF">
      <w:pPr>
        <w:pStyle w:val="Glava"/>
        <w:numPr>
          <w:ilvl w:val="0"/>
          <w:numId w:val="11"/>
        </w:numPr>
        <w:tabs>
          <w:tab w:val="left" w:pos="708"/>
        </w:tabs>
        <w:jc w:val="center"/>
        <w:rPr>
          <w:rFonts w:ascii="Calibri" w:hAnsi="Calibri" w:cs="Tahoma"/>
          <w:b/>
          <w:sz w:val="20"/>
          <w:szCs w:val="20"/>
        </w:rPr>
      </w:pPr>
      <w:r>
        <w:rPr>
          <w:rFonts w:ascii="Calibri" w:hAnsi="Calibri" w:cs="Tahoma"/>
          <w:b/>
          <w:sz w:val="20"/>
          <w:szCs w:val="20"/>
        </w:rPr>
        <w:lastRenderedPageBreak/>
        <w:t>č</w:t>
      </w:r>
      <w:r w:rsidRPr="00600AA0">
        <w:rPr>
          <w:rFonts w:ascii="Calibri" w:hAnsi="Calibri" w:cs="Tahoma"/>
          <w:b/>
          <w:sz w:val="20"/>
          <w:szCs w:val="20"/>
        </w:rPr>
        <w:t>len</w:t>
      </w:r>
    </w:p>
    <w:p w14:paraId="52C4E71B" w14:textId="77777777" w:rsidR="000134D7" w:rsidRDefault="000134D7" w:rsidP="000134D7">
      <w:pPr>
        <w:jc w:val="both"/>
        <w:rPr>
          <w:rFonts w:ascii="Calibri" w:hAnsi="Calibri" w:cs="Calibri"/>
          <w:sz w:val="20"/>
          <w:szCs w:val="20"/>
        </w:rPr>
      </w:pPr>
    </w:p>
    <w:p w14:paraId="66E2D165" w14:textId="77777777" w:rsidR="000134D7" w:rsidRPr="00600AA0" w:rsidRDefault="000134D7" w:rsidP="000134D7">
      <w:pPr>
        <w:jc w:val="both"/>
        <w:rPr>
          <w:rFonts w:ascii="Calibri" w:hAnsi="Calibri" w:cs="Tahoma"/>
          <w:sz w:val="20"/>
          <w:szCs w:val="22"/>
        </w:rPr>
      </w:pPr>
      <w:r w:rsidRPr="00600AA0">
        <w:rPr>
          <w:rFonts w:ascii="Calibri" w:hAnsi="Calibri" w:cs="Tahoma"/>
          <w:sz w:val="20"/>
          <w:szCs w:val="22"/>
        </w:rPr>
        <w:t>Med veljavnostjo pogodbe o izvedbi javnega naročila lahko naročnik ne glede na določbe zakona, ki ureja obligacijska razmerja, odstopi od pogodbe v naslednjih okoliščinah:</w:t>
      </w:r>
    </w:p>
    <w:p w14:paraId="268800AF" w14:textId="77777777" w:rsidR="000134D7" w:rsidRPr="00600AA0" w:rsidRDefault="000134D7" w:rsidP="000134D7">
      <w:pPr>
        <w:numPr>
          <w:ilvl w:val="0"/>
          <w:numId w:val="1"/>
        </w:numPr>
        <w:jc w:val="both"/>
        <w:rPr>
          <w:rFonts w:ascii="Calibri" w:hAnsi="Calibri" w:cs="Tahoma"/>
          <w:sz w:val="20"/>
          <w:szCs w:val="22"/>
        </w:rPr>
      </w:pPr>
      <w:r w:rsidRPr="00600AA0">
        <w:rPr>
          <w:rFonts w:ascii="Calibri" w:hAnsi="Calibri" w:cs="Tahoma"/>
          <w:sz w:val="20"/>
          <w:szCs w:val="22"/>
        </w:rPr>
        <w:t>javno naročilo je bilo bistveno spremenjeno, kar terja nov postopek javnega naročanja,</w:t>
      </w:r>
    </w:p>
    <w:p w14:paraId="4A8F101E" w14:textId="77777777" w:rsidR="000134D7" w:rsidRPr="007C6F1B" w:rsidRDefault="000134D7" w:rsidP="003428CF">
      <w:pPr>
        <w:numPr>
          <w:ilvl w:val="0"/>
          <w:numId w:val="6"/>
        </w:numPr>
        <w:tabs>
          <w:tab w:val="clear" w:pos="720"/>
          <w:tab w:val="left" w:pos="708"/>
        </w:tabs>
        <w:autoSpaceDE w:val="0"/>
        <w:autoSpaceDN w:val="0"/>
        <w:adjustRightInd w:val="0"/>
        <w:jc w:val="both"/>
        <w:rPr>
          <w:rFonts w:ascii="Calibri" w:hAnsi="Calibri"/>
          <w:sz w:val="20"/>
          <w:szCs w:val="20"/>
        </w:rPr>
      </w:pPr>
      <w:r w:rsidRPr="007C6F1B">
        <w:rPr>
          <w:rFonts w:ascii="Calibri" w:hAnsi="Calibri"/>
          <w:sz w:val="20"/>
          <w:szCs w:val="20"/>
        </w:rPr>
        <w:t xml:space="preserve">v času </w:t>
      </w:r>
      <w:r>
        <w:rPr>
          <w:rFonts w:ascii="Calibri" w:hAnsi="Calibri"/>
          <w:sz w:val="20"/>
          <w:szCs w:val="20"/>
        </w:rPr>
        <w:t xml:space="preserve">oddaje javnega naročila je bil </w:t>
      </w:r>
      <w:r>
        <w:rPr>
          <w:rFonts w:asciiTheme="minorHAnsi" w:hAnsiTheme="minorHAnsi" w:cs="Tahoma"/>
          <w:sz w:val="20"/>
          <w:szCs w:val="20"/>
        </w:rPr>
        <w:t>dobavitelj</w:t>
      </w:r>
      <w:r w:rsidRPr="007C6F1B">
        <w:rPr>
          <w:rFonts w:ascii="Calibri" w:hAnsi="Calibri"/>
          <w:sz w:val="20"/>
          <w:szCs w:val="20"/>
        </w:rPr>
        <w:t xml:space="preserve"> v enem od položajev, zaradi katerega bi ga naročnik moral izključiti iz postopka javnega naročanja, pa s tem dejstvom naročnik ni bil seznanjen v postopku javnega naročanja,</w:t>
      </w:r>
    </w:p>
    <w:p w14:paraId="6D6A20DE" w14:textId="77777777" w:rsidR="000134D7" w:rsidRDefault="000134D7" w:rsidP="003428CF">
      <w:pPr>
        <w:numPr>
          <w:ilvl w:val="0"/>
          <w:numId w:val="6"/>
        </w:numPr>
        <w:tabs>
          <w:tab w:val="clear" w:pos="720"/>
          <w:tab w:val="left" w:pos="708"/>
        </w:tabs>
        <w:autoSpaceDE w:val="0"/>
        <w:autoSpaceDN w:val="0"/>
        <w:adjustRightInd w:val="0"/>
        <w:jc w:val="both"/>
        <w:rPr>
          <w:rFonts w:ascii="Calibri" w:hAnsi="Calibri"/>
          <w:sz w:val="20"/>
          <w:szCs w:val="20"/>
        </w:rPr>
      </w:pPr>
      <w:r w:rsidRPr="007C6F1B">
        <w:rPr>
          <w:rFonts w:ascii="Calibri" w:hAnsi="Calibri"/>
          <w:sz w:val="20"/>
          <w:szCs w:val="20"/>
        </w:rPr>
        <w:t xml:space="preserve">zaradi hudih kršitev obveznosti iz PEU, PDEU in ZJN-3, ki jih je po postopku v skladu z 258. členom PDEU ugotovilo Sodišče Evropske unije, javno naročilo ne bi smelo biti oddano </w:t>
      </w:r>
      <w:r>
        <w:rPr>
          <w:rFonts w:asciiTheme="minorHAnsi" w:hAnsiTheme="minorHAnsi" w:cs="Tahoma"/>
          <w:sz w:val="20"/>
          <w:szCs w:val="20"/>
        </w:rPr>
        <w:t>dobavitelj</w:t>
      </w:r>
      <w:r w:rsidRPr="007C6F1B">
        <w:rPr>
          <w:rFonts w:ascii="Calibri" w:hAnsi="Calibri"/>
          <w:sz w:val="20"/>
          <w:szCs w:val="20"/>
        </w:rPr>
        <w:t>u.</w:t>
      </w:r>
    </w:p>
    <w:p w14:paraId="1B7BD9EA" w14:textId="77777777" w:rsidR="000134D7" w:rsidRDefault="000134D7" w:rsidP="000134D7">
      <w:pPr>
        <w:tabs>
          <w:tab w:val="left" w:pos="708"/>
        </w:tabs>
        <w:autoSpaceDE w:val="0"/>
        <w:autoSpaceDN w:val="0"/>
        <w:adjustRightInd w:val="0"/>
        <w:jc w:val="both"/>
        <w:rPr>
          <w:rFonts w:ascii="Calibri" w:hAnsi="Calibri"/>
          <w:sz w:val="20"/>
          <w:szCs w:val="20"/>
        </w:rPr>
      </w:pPr>
    </w:p>
    <w:p w14:paraId="7963A3D2" w14:textId="77777777" w:rsidR="000134D7" w:rsidRPr="00C502B0" w:rsidRDefault="000134D7" w:rsidP="000134D7">
      <w:pPr>
        <w:tabs>
          <w:tab w:val="left" w:pos="708"/>
        </w:tabs>
        <w:autoSpaceDE w:val="0"/>
        <w:autoSpaceDN w:val="0"/>
        <w:adjustRightInd w:val="0"/>
        <w:jc w:val="both"/>
        <w:rPr>
          <w:rFonts w:ascii="Calibri" w:hAnsi="Calibri"/>
          <w:sz w:val="20"/>
          <w:szCs w:val="20"/>
        </w:rPr>
      </w:pPr>
      <w:r w:rsidRPr="00C502B0">
        <w:rPr>
          <w:rFonts w:ascii="Calibri" w:hAnsi="Calibri"/>
          <w:sz w:val="20"/>
          <w:szCs w:val="20"/>
        </w:rPr>
        <w:t>Odstop od pogod</w:t>
      </w:r>
      <w:r>
        <w:rPr>
          <w:rFonts w:ascii="Calibri" w:hAnsi="Calibri"/>
          <w:sz w:val="20"/>
          <w:szCs w:val="20"/>
        </w:rPr>
        <w:t xml:space="preserve">be učinkuje z dnem, ko </w:t>
      </w:r>
      <w:r>
        <w:rPr>
          <w:rFonts w:asciiTheme="minorHAnsi" w:hAnsiTheme="minorHAnsi" w:cs="Tahoma"/>
          <w:sz w:val="20"/>
          <w:szCs w:val="20"/>
        </w:rPr>
        <w:t>dobavitelj</w:t>
      </w:r>
      <w:r w:rsidRPr="00C502B0">
        <w:rPr>
          <w:rFonts w:ascii="Calibri" w:hAnsi="Calibri"/>
          <w:sz w:val="20"/>
          <w:szCs w:val="20"/>
        </w:rPr>
        <w:t xml:space="preserve"> prejme pisno izjavo naročnika o odstopu.</w:t>
      </w:r>
    </w:p>
    <w:p w14:paraId="7E90A9DE" w14:textId="77777777" w:rsidR="000134D7" w:rsidRPr="00C502B0" w:rsidRDefault="000134D7" w:rsidP="000134D7">
      <w:pPr>
        <w:tabs>
          <w:tab w:val="left" w:pos="708"/>
        </w:tabs>
        <w:autoSpaceDE w:val="0"/>
        <w:autoSpaceDN w:val="0"/>
        <w:adjustRightInd w:val="0"/>
        <w:jc w:val="both"/>
        <w:rPr>
          <w:rFonts w:ascii="Calibri" w:hAnsi="Calibri"/>
          <w:sz w:val="20"/>
          <w:szCs w:val="20"/>
        </w:rPr>
      </w:pPr>
    </w:p>
    <w:p w14:paraId="0ED1B026" w14:textId="77777777" w:rsidR="000134D7" w:rsidRPr="00C502B0" w:rsidRDefault="000134D7" w:rsidP="000134D7">
      <w:pPr>
        <w:tabs>
          <w:tab w:val="left" w:pos="708"/>
        </w:tabs>
        <w:autoSpaceDE w:val="0"/>
        <w:autoSpaceDN w:val="0"/>
        <w:adjustRightInd w:val="0"/>
        <w:jc w:val="both"/>
        <w:rPr>
          <w:rFonts w:ascii="Calibri" w:hAnsi="Calibri"/>
          <w:sz w:val="20"/>
          <w:szCs w:val="20"/>
        </w:rPr>
      </w:pPr>
      <w:r>
        <w:rPr>
          <w:rFonts w:asciiTheme="minorHAnsi" w:hAnsiTheme="minorHAnsi" w:cs="Tahoma"/>
          <w:sz w:val="20"/>
          <w:szCs w:val="20"/>
        </w:rPr>
        <w:t>Dobavitelj</w:t>
      </w:r>
      <w:r>
        <w:rPr>
          <w:rFonts w:ascii="Calibri" w:hAnsi="Calibri"/>
          <w:sz w:val="20"/>
          <w:szCs w:val="20"/>
        </w:rPr>
        <w:t xml:space="preserve"> </w:t>
      </w:r>
      <w:r w:rsidRPr="00C502B0">
        <w:rPr>
          <w:rFonts w:ascii="Calibri" w:hAnsi="Calibri"/>
          <w:sz w:val="20"/>
          <w:szCs w:val="20"/>
        </w:rPr>
        <w:t xml:space="preserve">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Theme="minorHAnsi" w:hAnsiTheme="minorHAnsi" w:cs="Tahoma"/>
          <w:sz w:val="20"/>
          <w:szCs w:val="20"/>
        </w:rPr>
        <w:t>dobavitelj</w:t>
      </w:r>
      <w:r w:rsidRPr="00C502B0">
        <w:rPr>
          <w:rFonts w:ascii="Calibri" w:hAnsi="Calibri"/>
          <w:sz w:val="20"/>
          <w:szCs w:val="20"/>
        </w:rPr>
        <w:t>.</w:t>
      </w:r>
    </w:p>
    <w:p w14:paraId="1D5F5715" w14:textId="77777777" w:rsidR="000134D7" w:rsidRPr="00C502B0" w:rsidRDefault="000134D7" w:rsidP="000134D7">
      <w:pPr>
        <w:tabs>
          <w:tab w:val="left" w:pos="708"/>
        </w:tabs>
        <w:autoSpaceDE w:val="0"/>
        <w:autoSpaceDN w:val="0"/>
        <w:adjustRightInd w:val="0"/>
        <w:jc w:val="both"/>
        <w:rPr>
          <w:rFonts w:ascii="Calibri" w:hAnsi="Calibri"/>
          <w:sz w:val="20"/>
          <w:szCs w:val="20"/>
        </w:rPr>
      </w:pPr>
    </w:p>
    <w:p w14:paraId="631EAA12" w14:textId="08287CCD" w:rsidR="00AB21F6" w:rsidRDefault="000134D7" w:rsidP="00F07217">
      <w:pPr>
        <w:tabs>
          <w:tab w:val="left" w:pos="708"/>
        </w:tabs>
        <w:autoSpaceDE w:val="0"/>
        <w:autoSpaceDN w:val="0"/>
        <w:adjustRightInd w:val="0"/>
        <w:jc w:val="both"/>
        <w:rPr>
          <w:rFonts w:ascii="Calibri" w:hAnsi="Calibri"/>
          <w:sz w:val="20"/>
          <w:szCs w:val="20"/>
        </w:rPr>
      </w:pPr>
      <w:r w:rsidRPr="00C502B0">
        <w:rPr>
          <w:rFonts w:ascii="Calibri" w:hAnsi="Calibri"/>
          <w:sz w:val="20"/>
          <w:szCs w:val="20"/>
        </w:rPr>
        <w:t xml:space="preserve">Naročnik ne odgovarja za škodo, ki je ali bi iz </w:t>
      </w:r>
      <w:r w:rsidR="00513E91">
        <w:rPr>
          <w:rFonts w:ascii="Calibri" w:hAnsi="Calibri"/>
          <w:sz w:val="20"/>
          <w:szCs w:val="20"/>
        </w:rPr>
        <w:t>z</w:t>
      </w:r>
      <w:r w:rsidRPr="00C502B0">
        <w:rPr>
          <w:rFonts w:ascii="Calibri" w:hAnsi="Calibri"/>
          <w:sz w:val="20"/>
          <w:szCs w:val="20"/>
        </w:rPr>
        <w:t>gor</w:t>
      </w:r>
      <w:r>
        <w:rPr>
          <w:rFonts w:ascii="Calibri" w:hAnsi="Calibri"/>
          <w:sz w:val="20"/>
          <w:szCs w:val="20"/>
        </w:rPr>
        <w:t xml:space="preserve">njih razlogov utegnila nastati </w:t>
      </w:r>
      <w:r>
        <w:rPr>
          <w:rFonts w:asciiTheme="minorHAnsi" w:hAnsiTheme="minorHAnsi" w:cs="Tahoma"/>
          <w:sz w:val="20"/>
          <w:szCs w:val="20"/>
        </w:rPr>
        <w:t>dobavitelj</w:t>
      </w:r>
      <w:r>
        <w:rPr>
          <w:rFonts w:ascii="Calibri" w:hAnsi="Calibri"/>
          <w:sz w:val="20"/>
          <w:szCs w:val="20"/>
        </w:rPr>
        <w:t>u</w:t>
      </w:r>
      <w:r w:rsidRPr="00C502B0">
        <w:rPr>
          <w:rFonts w:ascii="Calibri" w:hAnsi="Calibri"/>
          <w:sz w:val="20"/>
          <w:szCs w:val="20"/>
        </w:rPr>
        <w:t>.</w:t>
      </w:r>
    </w:p>
    <w:p w14:paraId="14487C86" w14:textId="77777777" w:rsidR="00F07217" w:rsidRDefault="00F07217" w:rsidP="00F07217">
      <w:pPr>
        <w:tabs>
          <w:tab w:val="left" w:pos="708"/>
        </w:tabs>
        <w:autoSpaceDE w:val="0"/>
        <w:autoSpaceDN w:val="0"/>
        <w:adjustRightInd w:val="0"/>
        <w:jc w:val="both"/>
        <w:rPr>
          <w:rFonts w:ascii="Calibri" w:hAnsi="Calibri" w:cs="Tahoma"/>
          <w:b/>
          <w:sz w:val="20"/>
          <w:szCs w:val="20"/>
        </w:rPr>
      </w:pPr>
    </w:p>
    <w:p w14:paraId="5D29AAF2" w14:textId="248A279E" w:rsidR="000134D7" w:rsidRPr="00E62F85" w:rsidRDefault="000134D7" w:rsidP="003428CF">
      <w:pPr>
        <w:pStyle w:val="Glava"/>
        <w:numPr>
          <w:ilvl w:val="0"/>
          <w:numId w:val="11"/>
        </w:numPr>
        <w:tabs>
          <w:tab w:val="left" w:pos="708"/>
        </w:tabs>
        <w:jc w:val="center"/>
        <w:rPr>
          <w:rFonts w:ascii="Calibri" w:hAnsi="Calibri" w:cs="Tahoma"/>
          <w:b/>
          <w:sz w:val="20"/>
          <w:szCs w:val="20"/>
        </w:rPr>
      </w:pPr>
      <w:r>
        <w:rPr>
          <w:rFonts w:ascii="Calibri" w:hAnsi="Calibri" w:cs="Tahoma"/>
          <w:b/>
          <w:sz w:val="20"/>
          <w:szCs w:val="20"/>
        </w:rPr>
        <w:t>č</w:t>
      </w:r>
      <w:r w:rsidRPr="00E62F85">
        <w:rPr>
          <w:rFonts w:ascii="Calibri" w:hAnsi="Calibri" w:cs="Tahoma"/>
          <w:b/>
          <w:sz w:val="20"/>
          <w:szCs w:val="20"/>
        </w:rPr>
        <w:t>len</w:t>
      </w:r>
    </w:p>
    <w:p w14:paraId="228FF735" w14:textId="77777777" w:rsidR="000134D7" w:rsidRDefault="000134D7" w:rsidP="000134D7">
      <w:pPr>
        <w:tabs>
          <w:tab w:val="left" w:pos="708"/>
        </w:tabs>
        <w:autoSpaceDE w:val="0"/>
        <w:autoSpaceDN w:val="0"/>
        <w:adjustRightInd w:val="0"/>
        <w:jc w:val="both"/>
        <w:rPr>
          <w:rFonts w:ascii="Calibri" w:hAnsi="Calibri"/>
          <w:sz w:val="20"/>
          <w:szCs w:val="20"/>
        </w:rPr>
      </w:pPr>
    </w:p>
    <w:p w14:paraId="080B784F" w14:textId="77777777" w:rsidR="000134D7" w:rsidRPr="003C2791" w:rsidRDefault="000134D7" w:rsidP="00513E91">
      <w:pPr>
        <w:jc w:val="both"/>
        <w:rPr>
          <w:rFonts w:ascii="Calibri" w:hAnsi="Calibri" w:cs="Calibri"/>
          <w:sz w:val="20"/>
          <w:szCs w:val="20"/>
        </w:rPr>
      </w:pPr>
      <w:r w:rsidRPr="003C2791">
        <w:rPr>
          <w:rFonts w:ascii="Calibri" w:hAnsi="Calibri" w:cs="Calibri"/>
          <w:sz w:val="20"/>
          <w:szCs w:val="20"/>
        </w:rPr>
        <w:t>Ta</w:t>
      </w:r>
      <w:r>
        <w:rPr>
          <w:rFonts w:ascii="Calibri" w:hAnsi="Calibri" w:cs="Calibri"/>
          <w:sz w:val="20"/>
          <w:szCs w:val="20"/>
        </w:rPr>
        <w:t xml:space="preserve"> pogodba</w:t>
      </w:r>
      <w:r w:rsidRPr="003C2791">
        <w:rPr>
          <w:rFonts w:ascii="Calibri" w:hAnsi="Calibri" w:cs="Calibri"/>
          <w:sz w:val="20"/>
          <w:szCs w:val="20"/>
        </w:rPr>
        <w:t xml:space="preserve"> je sklenjen</w:t>
      </w:r>
      <w:r>
        <w:rPr>
          <w:rFonts w:ascii="Calibri" w:hAnsi="Calibri" w:cs="Calibri"/>
          <w:sz w:val="20"/>
          <w:szCs w:val="20"/>
        </w:rPr>
        <w:t>a</w:t>
      </w:r>
      <w:r w:rsidRPr="003C2791">
        <w:rPr>
          <w:rFonts w:ascii="Calibri" w:hAnsi="Calibri" w:cs="Calibri"/>
          <w:sz w:val="20"/>
          <w:szCs w:val="20"/>
        </w:rPr>
        <w:t xml:space="preserve"> pod razveznim pogojem, ki se uresniči v primeru izpolnitve ene od naslednjih okoliščin:</w:t>
      </w:r>
    </w:p>
    <w:p w14:paraId="3B133030" w14:textId="77777777" w:rsidR="000134D7" w:rsidRPr="003C2791" w:rsidRDefault="000134D7" w:rsidP="003428CF">
      <w:pPr>
        <w:numPr>
          <w:ilvl w:val="0"/>
          <w:numId w:val="15"/>
        </w:numPr>
        <w:contextualSpacing/>
        <w:jc w:val="both"/>
        <w:rPr>
          <w:rFonts w:ascii="Calibri" w:hAnsi="Calibri" w:cs="Calibri"/>
          <w:sz w:val="20"/>
          <w:szCs w:val="20"/>
        </w:rPr>
      </w:pPr>
      <w:r w:rsidRPr="003C2791">
        <w:rPr>
          <w:rFonts w:ascii="Calibri" w:hAnsi="Calibri" w:cs="Calibri"/>
          <w:sz w:val="20"/>
          <w:szCs w:val="20"/>
        </w:rPr>
        <w:t xml:space="preserve">če bo naročnik seznanjen, da je sodišče s pravnomočno odločitvijo ugotovilo kršitev obveznosti delovne, </w:t>
      </w:r>
      <w:proofErr w:type="spellStart"/>
      <w:r w:rsidRPr="003C2791">
        <w:rPr>
          <w:rFonts w:ascii="Calibri" w:hAnsi="Calibri" w:cs="Calibri"/>
          <w:sz w:val="20"/>
          <w:szCs w:val="20"/>
        </w:rPr>
        <w:t>okoljske</w:t>
      </w:r>
      <w:proofErr w:type="spellEnd"/>
      <w:r w:rsidRPr="003C2791">
        <w:rPr>
          <w:rFonts w:ascii="Calibri" w:hAnsi="Calibri" w:cs="Calibri"/>
          <w:sz w:val="20"/>
          <w:szCs w:val="20"/>
        </w:rPr>
        <w:t xml:space="preserve"> ali socialne zakonodaje s strani </w:t>
      </w:r>
      <w:r>
        <w:rPr>
          <w:rFonts w:asciiTheme="minorHAnsi" w:hAnsiTheme="minorHAnsi" w:cs="Tahoma"/>
          <w:sz w:val="20"/>
          <w:szCs w:val="20"/>
        </w:rPr>
        <w:t>dobavitelja</w:t>
      </w:r>
      <w:r w:rsidRPr="003C4720">
        <w:rPr>
          <w:rFonts w:asciiTheme="minorHAnsi" w:hAnsiTheme="minorHAnsi" w:cs="Tahoma"/>
          <w:sz w:val="20"/>
          <w:szCs w:val="20"/>
        </w:rPr>
        <w:t xml:space="preserve"> </w:t>
      </w:r>
      <w:r w:rsidRPr="003C2791">
        <w:rPr>
          <w:rFonts w:ascii="Calibri" w:hAnsi="Calibri" w:cs="Calibri"/>
          <w:sz w:val="20"/>
          <w:szCs w:val="20"/>
        </w:rPr>
        <w:t xml:space="preserve">ali podizvajalca ali </w:t>
      </w:r>
    </w:p>
    <w:p w14:paraId="6A2C71D5" w14:textId="77777777" w:rsidR="000134D7" w:rsidRPr="003C2791" w:rsidRDefault="000134D7" w:rsidP="003428CF">
      <w:pPr>
        <w:numPr>
          <w:ilvl w:val="0"/>
          <w:numId w:val="15"/>
        </w:numPr>
        <w:contextualSpacing/>
        <w:jc w:val="both"/>
        <w:rPr>
          <w:rFonts w:ascii="Calibri" w:hAnsi="Calibri" w:cs="Calibri"/>
          <w:sz w:val="20"/>
          <w:szCs w:val="20"/>
        </w:rPr>
      </w:pPr>
      <w:r w:rsidRPr="003C2791">
        <w:rPr>
          <w:rFonts w:ascii="Calibri" w:hAnsi="Calibri" w:cs="Calibri"/>
          <w:sz w:val="20"/>
          <w:szCs w:val="20"/>
        </w:rPr>
        <w:t xml:space="preserve">če bo naročnik seznanjen, da je pristojni državni organ pri </w:t>
      </w:r>
      <w:r>
        <w:rPr>
          <w:rFonts w:asciiTheme="minorHAnsi" w:hAnsiTheme="minorHAnsi" w:cs="Tahoma"/>
          <w:sz w:val="20"/>
          <w:szCs w:val="20"/>
        </w:rPr>
        <w:t xml:space="preserve">dobavitelju </w:t>
      </w:r>
      <w:r w:rsidRPr="003C2791">
        <w:rPr>
          <w:rFonts w:ascii="Calibri" w:hAnsi="Calibri" w:cs="Calibri"/>
          <w:sz w:val="20"/>
          <w:szCs w:val="20"/>
        </w:rPr>
        <w:t>ali podizvajalcu v času izvajanja pogodbe ugotovil najmanj dve kršitvi v zvezi s:</w:t>
      </w:r>
    </w:p>
    <w:p w14:paraId="4617F4C3" w14:textId="77777777" w:rsidR="000134D7" w:rsidRPr="003C2791" w:rsidRDefault="000134D7" w:rsidP="003428CF">
      <w:pPr>
        <w:numPr>
          <w:ilvl w:val="1"/>
          <w:numId w:val="16"/>
        </w:numPr>
        <w:contextualSpacing/>
        <w:jc w:val="both"/>
        <w:rPr>
          <w:rFonts w:ascii="Calibri" w:hAnsi="Calibri" w:cs="Calibri"/>
          <w:sz w:val="20"/>
          <w:szCs w:val="20"/>
        </w:rPr>
      </w:pPr>
      <w:r w:rsidRPr="003C2791">
        <w:rPr>
          <w:rFonts w:ascii="Calibri" w:hAnsi="Calibri" w:cs="Calibri"/>
          <w:sz w:val="20"/>
          <w:szCs w:val="20"/>
        </w:rPr>
        <w:t xml:space="preserve">plačilom za delo, </w:t>
      </w:r>
    </w:p>
    <w:p w14:paraId="2015A466" w14:textId="77777777" w:rsidR="000134D7" w:rsidRPr="003C2791" w:rsidRDefault="000134D7" w:rsidP="003428CF">
      <w:pPr>
        <w:numPr>
          <w:ilvl w:val="1"/>
          <w:numId w:val="16"/>
        </w:numPr>
        <w:contextualSpacing/>
        <w:jc w:val="both"/>
        <w:rPr>
          <w:rFonts w:ascii="Calibri" w:hAnsi="Calibri" w:cs="Calibri"/>
          <w:sz w:val="20"/>
          <w:szCs w:val="20"/>
        </w:rPr>
      </w:pPr>
      <w:r w:rsidRPr="003C2791">
        <w:rPr>
          <w:rFonts w:ascii="Calibri" w:hAnsi="Calibri" w:cs="Calibri"/>
          <w:sz w:val="20"/>
          <w:szCs w:val="20"/>
        </w:rPr>
        <w:t xml:space="preserve">delovnim časom, </w:t>
      </w:r>
    </w:p>
    <w:p w14:paraId="7950A26F" w14:textId="77777777" w:rsidR="000134D7" w:rsidRPr="003C2791" w:rsidRDefault="000134D7" w:rsidP="003428CF">
      <w:pPr>
        <w:numPr>
          <w:ilvl w:val="1"/>
          <w:numId w:val="16"/>
        </w:numPr>
        <w:contextualSpacing/>
        <w:jc w:val="both"/>
        <w:rPr>
          <w:rFonts w:ascii="Calibri" w:hAnsi="Calibri" w:cs="Calibri"/>
          <w:sz w:val="20"/>
          <w:szCs w:val="20"/>
        </w:rPr>
      </w:pPr>
      <w:r w:rsidRPr="003C2791">
        <w:rPr>
          <w:rFonts w:ascii="Calibri" w:hAnsi="Calibri" w:cs="Calibri"/>
          <w:sz w:val="20"/>
          <w:szCs w:val="20"/>
        </w:rPr>
        <w:t xml:space="preserve">počitki, </w:t>
      </w:r>
    </w:p>
    <w:p w14:paraId="2574842C" w14:textId="77777777" w:rsidR="000134D7" w:rsidRPr="003C2791" w:rsidRDefault="000134D7" w:rsidP="003428CF">
      <w:pPr>
        <w:numPr>
          <w:ilvl w:val="1"/>
          <w:numId w:val="16"/>
        </w:numPr>
        <w:contextualSpacing/>
        <w:jc w:val="both"/>
        <w:rPr>
          <w:rFonts w:ascii="Calibri" w:hAnsi="Calibri" w:cs="Calibri"/>
          <w:sz w:val="20"/>
          <w:szCs w:val="20"/>
        </w:rPr>
      </w:pPr>
      <w:r w:rsidRPr="003C2791">
        <w:rPr>
          <w:rFonts w:ascii="Calibri" w:hAnsi="Calibri" w:cs="Calibri"/>
          <w:sz w:val="20"/>
          <w:szCs w:val="20"/>
        </w:rPr>
        <w:t xml:space="preserve">opravljanjem dela na podlagi pogodb civilnega prava kljub obstoju elementov delovnega razmerja ali v zvezi z zaposlovanjem na črno </w:t>
      </w:r>
    </w:p>
    <w:p w14:paraId="01FF4B9A" w14:textId="77777777" w:rsidR="000134D7" w:rsidRPr="003C2791" w:rsidRDefault="000134D7" w:rsidP="000134D7">
      <w:pPr>
        <w:ind w:left="708"/>
        <w:jc w:val="both"/>
        <w:rPr>
          <w:rFonts w:ascii="Calibri" w:hAnsi="Calibri" w:cs="Calibri"/>
          <w:sz w:val="20"/>
          <w:szCs w:val="20"/>
        </w:rPr>
      </w:pPr>
      <w:r w:rsidRPr="003C2791">
        <w:rPr>
          <w:rFonts w:ascii="Calibri" w:hAnsi="Calibri" w:cs="Calibri"/>
          <w:sz w:val="20"/>
          <w:szCs w:val="20"/>
        </w:rPr>
        <w:t>in za kateri mu je bila s pravnomočno odločitvijo ali več pravnomočnimi odločitvami izrečena globa za prekršek,</w:t>
      </w:r>
    </w:p>
    <w:p w14:paraId="3A040E97" w14:textId="77777777" w:rsidR="000134D7" w:rsidRPr="003C2791" w:rsidRDefault="000134D7" w:rsidP="000134D7">
      <w:pPr>
        <w:jc w:val="both"/>
        <w:rPr>
          <w:rFonts w:ascii="Calibri" w:hAnsi="Calibri" w:cs="Calibri"/>
          <w:sz w:val="20"/>
          <w:szCs w:val="20"/>
        </w:rPr>
      </w:pPr>
      <w:r w:rsidRPr="003C2791">
        <w:rPr>
          <w:rFonts w:ascii="Calibri" w:hAnsi="Calibri" w:cs="Calibri"/>
          <w:sz w:val="20"/>
          <w:szCs w:val="20"/>
        </w:rPr>
        <w:t xml:space="preserve">in pod pogojem, da je od seznanitve s kršitvijo in do izteka veljavnosti </w:t>
      </w:r>
      <w:r>
        <w:rPr>
          <w:rFonts w:ascii="Calibri" w:hAnsi="Calibri" w:cs="Calibri"/>
          <w:sz w:val="20"/>
          <w:szCs w:val="20"/>
        </w:rPr>
        <w:t>te pogodbe</w:t>
      </w:r>
      <w:r w:rsidRPr="003C2791">
        <w:rPr>
          <w:rFonts w:ascii="Calibri" w:hAnsi="Calibri" w:cs="Calibri"/>
          <w:sz w:val="20"/>
          <w:szCs w:val="20"/>
        </w:rPr>
        <w:t xml:space="preserve"> še najmanj šest mesecev oziroma če </w:t>
      </w:r>
      <w:r>
        <w:rPr>
          <w:rFonts w:asciiTheme="minorHAnsi" w:hAnsiTheme="minorHAnsi" w:cs="Tahoma"/>
          <w:sz w:val="20"/>
          <w:szCs w:val="20"/>
        </w:rPr>
        <w:t>dobavitelj</w:t>
      </w:r>
      <w:r>
        <w:rPr>
          <w:rFonts w:ascii="Calibri" w:hAnsi="Calibri" w:cs="Calibri"/>
          <w:sz w:val="20"/>
          <w:szCs w:val="20"/>
        </w:rPr>
        <w:t xml:space="preserve"> </w:t>
      </w:r>
      <w:r w:rsidRPr="003C2791">
        <w:rPr>
          <w:rFonts w:ascii="Calibri" w:hAnsi="Calibri" w:cs="Calibri"/>
          <w:sz w:val="20"/>
          <w:szCs w:val="20"/>
        </w:rPr>
        <w:t>nastopa s podizvajalcem pa tudi, če zaradi ugotov</w:t>
      </w:r>
      <w:r>
        <w:rPr>
          <w:rFonts w:ascii="Calibri" w:hAnsi="Calibri" w:cs="Calibri"/>
          <w:sz w:val="20"/>
          <w:szCs w:val="20"/>
        </w:rPr>
        <w:t xml:space="preserve">ljene kršitve pri podizvajalcu </w:t>
      </w:r>
      <w:r>
        <w:rPr>
          <w:rFonts w:asciiTheme="minorHAnsi" w:hAnsiTheme="minorHAnsi" w:cs="Tahoma"/>
          <w:sz w:val="20"/>
          <w:szCs w:val="20"/>
        </w:rPr>
        <w:t>dobavitelj</w:t>
      </w:r>
      <w:r w:rsidRPr="003C2791">
        <w:rPr>
          <w:rFonts w:ascii="Calibri" w:hAnsi="Calibri" w:cs="Calibri"/>
          <w:sz w:val="20"/>
          <w:szCs w:val="20"/>
        </w:rPr>
        <w:t xml:space="preserve"> ne nadomesti ali zamenja tega podizvajalca, na način določen v skladu s </w:t>
      </w:r>
      <w:r>
        <w:rPr>
          <w:rFonts w:ascii="Calibri" w:hAnsi="Calibri" w:cs="Calibri"/>
          <w:sz w:val="20"/>
          <w:szCs w:val="20"/>
        </w:rPr>
        <w:t xml:space="preserve">94. členom ZJN-3 in določili te pogodbe </w:t>
      </w:r>
      <w:r w:rsidRPr="003C2791">
        <w:rPr>
          <w:rFonts w:ascii="Calibri" w:hAnsi="Calibri" w:cs="Calibri"/>
          <w:sz w:val="20"/>
          <w:szCs w:val="20"/>
        </w:rPr>
        <w:t xml:space="preserve">v roku 30 dni od seznanitve s kršitvijo. </w:t>
      </w:r>
    </w:p>
    <w:p w14:paraId="48B080D0" w14:textId="77777777" w:rsidR="000134D7" w:rsidRPr="003C2791" w:rsidRDefault="000134D7" w:rsidP="000134D7">
      <w:pPr>
        <w:jc w:val="both"/>
        <w:rPr>
          <w:rFonts w:ascii="Calibri" w:hAnsi="Calibri" w:cs="Calibri"/>
          <w:sz w:val="20"/>
          <w:szCs w:val="20"/>
        </w:rPr>
      </w:pPr>
    </w:p>
    <w:p w14:paraId="364A80C2" w14:textId="4F2B1F5B" w:rsidR="000134D7" w:rsidRDefault="000134D7" w:rsidP="000134D7">
      <w:pPr>
        <w:jc w:val="both"/>
        <w:rPr>
          <w:rFonts w:ascii="Calibri" w:hAnsi="Calibri" w:cs="Calibri"/>
          <w:sz w:val="20"/>
          <w:szCs w:val="20"/>
        </w:rPr>
      </w:pPr>
      <w:r w:rsidRPr="003C2791">
        <w:rPr>
          <w:rFonts w:ascii="Calibri" w:hAnsi="Calibri" w:cs="Calibri"/>
          <w:sz w:val="20"/>
          <w:szCs w:val="20"/>
        </w:rPr>
        <w:t xml:space="preserve">V primeru izpolnitve okoliščine in pogojev iz prejšnjega odstavka se šteje, da je </w:t>
      </w:r>
      <w:r>
        <w:rPr>
          <w:rFonts w:ascii="Calibri" w:hAnsi="Calibri" w:cs="Calibri"/>
          <w:sz w:val="20"/>
          <w:szCs w:val="20"/>
        </w:rPr>
        <w:t xml:space="preserve">pogodba </w:t>
      </w:r>
      <w:r w:rsidRPr="003C2791">
        <w:rPr>
          <w:rFonts w:ascii="Calibri" w:hAnsi="Calibri" w:cs="Calibri"/>
          <w:sz w:val="20"/>
          <w:szCs w:val="20"/>
        </w:rPr>
        <w:t>razvezana z dnem sklenitve nove pogodbe o izvedbi javnega naročila za predmetno naročilo. O datumu sklenitve nov</w:t>
      </w:r>
      <w:r>
        <w:rPr>
          <w:rFonts w:ascii="Calibri" w:hAnsi="Calibri" w:cs="Calibri"/>
          <w:sz w:val="20"/>
          <w:szCs w:val="20"/>
        </w:rPr>
        <w:t xml:space="preserve">e pogodbe bo naročnik obvestil </w:t>
      </w:r>
      <w:r>
        <w:rPr>
          <w:rFonts w:asciiTheme="minorHAnsi" w:hAnsiTheme="minorHAnsi" w:cs="Tahoma"/>
          <w:sz w:val="20"/>
          <w:szCs w:val="20"/>
        </w:rPr>
        <w:t>dobavitelj</w:t>
      </w:r>
      <w:r>
        <w:rPr>
          <w:rFonts w:ascii="Calibri" w:hAnsi="Calibri" w:cs="Calibri"/>
          <w:sz w:val="20"/>
          <w:szCs w:val="20"/>
        </w:rPr>
        <w:t xml:space="preserve">a. </w:t>
      </w:r>
      <w:r w:rsidRPr="003C2791">
        <w:rPr>
          <w:rFonts w:ascii="Calibri" w:hAnsi="Calibri" w:cs="Calibri"/>
          <w:sz w:val="20"/>
          <w:szCs w:val="20"/>
        </w:rPr>
        <w:t xml:space="preserve">Če naročnik v roku 30 dni od seznanitve s kršitvijo ne začne novega postopka javnega naročila, se šteje, da je </w:t>
      </w:r>
      <w:r>
        <w:rPr>
          <w:rFonts w:ascii="Calibri" w:hAnsi="Calibri" w:cs="Calibri"/>
          <w:sz w:val="20"/>
          <w:szCs w:val="20"/>
        </w:rPr>
        <w:t>pogodba</w:t>
      </w:r>
      <w:r w:rsidRPr="003C2791">
        <w:rPr>
          <w:rFonts w:ascii="Calibri" w:hAnsi="Calibri" w:cs="Calibri"/>
          <w:sz w:val="20"/>
          <w:szCs w:val="20"/>
        </w:rPr>
        <w:t xml:space="preserve"> razvezan</w:t>
      </w:r>
      <w:r>
        <w:rPr>
          <w:rFonts w:ascii="Calibri" w:hAnsi="Calibri" w:cs="Calibri"/>
          <w:sz w:val="20"/>
          <w:szCs w:val="20"/>
        </w:rPr>
        <w:t>a</w:t>
      </w:r>
      <w:r w:rsidRPr="003C2791">
        <w:rPr>
          <w:rFonts w:ascii="Calibri" w:hAnsi="Calibri" w:cs="Calibri"/>
          <w:sz w:val="20"/>
          <w:szCs w:val="20"/>
        </w:rPr>
        <w:t xml:space="preserve"> trideseti dan od seznanitve s kršitvijo.</w:t>
      </w:r>
    </w:p>
    <w:p w14:paraId="445EB8C8" w14:textId="77777777" w:rsidR="00572BAF" w:rsidRDefault="00572BAF" w:rsidP="000134D7">
      <w:pPr>
        <w:jc w:val="both"/>
        <w:rPr>
          <w:rFonts w:ascii="Calibri" w:hAnsi="Calibri" w:cs="Calibri"/>
          <w:sz w:val="20"/>
          <w:szCs w:val="20"/>
        </w:rPr>
      </w:pPr>
    </w:p>
    <w:p w14:paraId="1BCD3891" w14:textId="77777777" w:rsidR="00B36DFB" w:rsidRPr="006E7F0F" w:rsidRDefault="00B36DFB" w:rsidP="003428CF">
      <w:pPr>
        <w:pStyle w:val="Naslov4"/>
        <w:numPr>
          <w:ilvl w:val="0"/>
          <w:numId w:val="9"/>
        </w:numPr>
        <w:spacing w:before="0" w:after="0"/>
        <w:rPr>
          <w:rFonts w:asciiTheme="minorHAnsi" w:hAnsiTheme="minorHAnsi" w:cs="Tahoma"/>
          <w:sz w:val="20"/>
          <w:szCs w:val="20"/>
        </w:rPr>
      </w:pPr>
      <w:r w:rsidRPr="006E7F0F">
        <w:rPr>
          <w:rFonts w:asciiTheme="minorHAnsi" w:hAnsiTheme="minorHAnsi" w:cs="Tahoma"/>
          <w:sz w:val="20"/>
          <w:szCs w:val="20"/>
        </w:rPr>
        <w:t>VAROVANJE PODATKOV</w:t>
      </w:r>
    </w:p>
    <w:p w14:paraId="2AFFC2DB" w14:textId="77777777" w:rsidR="00B36DFB" w:rsidRPr="00E76172" w:rsidRDefault="00B36DFB" w:rsidP="003428CF">
      <w:pPr>
        <w:pStyle w:val="Glava"/>
        <w:numPr>
          <w:ilvl w:val="0"/>
          <w:numId w:val="11"/>
        </w:numPr>
        <w:tabs>
          <w:tab w:val="left" w:pos="708"/>
        </w:tabs>
        <w:jc w:val="center"/>
        <w:rPr>
          <w:rFonts w:ascii="Calibri" w:hAnsi="Calibri" w:cs="Tahoma"/>
          <w:b/>
          <w:sz w:val="20"/>
          <w:szCs w:val="20"/>
        </w:rPr>
      </w:pPr>
      <w:r w:rsidRPr="00E76172">
        <w:rPr>
          <w:rFonts w:ascii="Calibri" w:hAnsi="Calibri" w:cs="Tahoma"/>
          <w:b/>
          <w:sz w:val="20"/>
          <w:szCs w:val="20"/>
        </w:rPr>
        <w:t>člen</w:t>
      </w:r>
    </w:p>
    <w:p w14:paraId="30E31D88" w14:textId="77777777" w:rsidR="00B36DFB" w:rsidRDefault="00B36DFB" w:rsidP="00B36DFB">
      <w:pPr>
        <w:rPr>
          <w:rFonts w:ascii="Calibri" w:hAnsi="Calibri" w:cs="Tahoma"/>
          <w:sz w:val="22"/>
          <w:szCs w:val="22"/>
        </w:rPr>
      </w:pPr>
    </w:p>
    <w:p w14:paraId="13F0B94F" w14:textId="77777777" w:rsidR="00B36DFB" w:rsidRPr="00701AE2" w:rsidRDefault="00B36DFB" w:rsidP="00B36DFB">
      <w:pPr>
        <w:jc w:val="both"/>
        <w:rPr>
          <w:rFonts w:asciiTheme="minorHAnsi" w:hAnsiTheme="minorHAnsi" w:cstheme="minorHAnsi"/>
          <w:sz w:val="20"/>
        </w:rPr>
      </w:pPr>
      <w:r>
        <w:rPr>
          <w:rFonts w:asciiTheme="minorHAnsi" w:hAnsiTheme="minorHAnsi" w:cs="Tahoma"/>
          <w:sz w:val="20"/>
          <w:szCs w:val="20"/>
        </w:rPr>
        <w:t>Dobavitelj</w:t>
      </w:r>
      <w:r w:rsidRPr="00086E38">
        <w:rPr>
          <w:rFonts w:asciiTheme="minorHAnsi" w:hAnsiTheme="minorHAnsi" w:cstheme="minorHAnsi"/>
          <w:sz w:val="20"/>
        </w:rPr>
        <w:t xml:space="preserve"> se zavezuje, da bo vse podatke, dejstva in listine naročnika, s katerimi bo prišel v stik ob izvajanju te pogodbe, </w:t>
      </w:r>
      <w:r w:rsidRPr="00701AE2">
        <w:rPr>
          <w:rFonts w:asciiTheme="minorHAnsi" w:hAnsiTheme="minorHAnsi" w:cstheme="minorHAnsi"/>
          <w:sz w:val="20"/>
        </w:rPr>
        <w:t xml:space="preserve">skrbno varoval in jih ne bo razkril tretji osebi tudi po opravljeni dobavi. </w:t>
      </w:r>
      <w:r w:rsidRPr="00701AE2">
        <w:rPr>
          <w:rFonts w:asciiTheme="minorHAnsi" w:hAnsiTheme="minorHAnsi" w:cs="Tahoma"/>
          <w:sz w:val="20"/>
          <w:szCs w:val="20"/>
        </w:rPr>
        <w:t>Dobavitelj</w:t>
      </w:r>
      <w:r w:rsidRPr="00701AE2">
        <w:rPr>
          <w:rFonts w:asciiTheme="minorHAnsi" w:hAnsiTheme="minorHAnsi" w:cstheme="minorHAnsi"/>
          <w:sz w:val="20"/>
        </w:rPr>
        <w:t xml:space="preserve"> se zavezuje, da rezultati dela ne bodo zapustili prostorov naročnika in ne bodo uporabljeni za druge namene.</w:t>
      </w:r>
    </w:p>
    <w:p w14:paraId="120C2E41" w14:textId="77777777" w:rsidR="00745ECD" w:rsidRPr="00701AE2" w:rsidRDefault="00745ECD" w:rsidP="00B36DFB">
      <w:pPr>
        <w:jc w:val="both"/>
        <w:rPr>
          <w:rFonts w:asciiTheme="minorHAnsi" w:hAnsiTheme="minorHAnsi" w:cstheme="minorHAnsi"/>
          <w:sz w:val="20"/>
        </w:rPr>
      </w:pPr>
    </w:p>
    <w:p w14:paraId="0099C14E" w14:textId="77777777" w:rsidR="00B36DFB" w:rsidRPr="00701AE2" w:rsidRDefault="00B36DFB" w:rsidP="00B36DFB">
      <w:pPr>
        <w:widowControl w:val="0"/>
        <w:jc w:val="both"/>
        <w:rPr>
          <w:rFonts w:asciiTheme="minorHAnsi" w:hAnsiTheme="minorHAnsi" w:cstheme="minorHAnsi"/>
          <w:sz w:val="20"/>
        </w:rPr>
      </w:pPr>
      <w:r w:rsidRPr="00701AE2">
        <w:rPr>
          <w:rFonts w:asciiTheme="minorHAnsi" w:hAnsiTheme="minorHAnsi" w:cstheme="minorHAnsi"/>
          <w:sz w:val="20"/>
        </w:rPr>
        <w:t xml:space="preserve">Informacij v zvezi s strežniško infrastrukturo, do katerih pride med svojim delom, </w:t>
      </w:r>
      <w:r w:rsidRPr="00701AE2">
        <w:rPr>
          <w:rFonts w:asciiTheme="minorHAnsi" w:hAnsiTheme="minorHAnsi" w:cs="Tahoma"/>
          <w:sz w:val="20"/>
          <w:szCs w:val="20"/>
        </w:rPr>
        <w:t xml:space="preserve">dobavitelj </w:t>
      </w:r>
      <w:r w:rsidRPr="00701AE2">
        <w:rPr>
          <w:rFonts w:asciiTheme="minorHAnsi" w:hAnsiTheme="minorHAnsi" w:cstheme="minorHAnsi"/>
          <w:sz w:val="20"/>
        </w:rPr>
        <w:t>ne sme uporabljati za druge namene in izven obsega te pogodbe.</w:t>
      </w:r>
    </w:p>
    <w:p w14:paraId="25998B3B" w14:textId="77777777" w:rsidR="00B36DFB" w:rsidRPr="00701AE2" w:rsidRDefault="00B36DFB" w:rsidP="00B36DFB">
      <w:pPr>
        <w:jc w:val="both"/>
        <w:rPr>
          <w:rFonts w:asciiTheme="minorHAnsi" w:hAnsiTheme="minorHAnsi" w:cstheme="minorHAnsi"/>
          <w:sz w:val="20"/>
        </w:rPr>
      </w:pPr>
    </w:p>
    <w:p w14:paraId="475D5CFF" w14:textId="77777777" w:rsidR="00F07217" w:rsidRDefault="00F07217" w:rsidP="00B36DFB">
      <w:pPr>
        <w:jc w:val="both"/>
        <w:rPr>
          <w:rFonts w:asciiTheme="minorHAnsi" w:hAnsiTheme="minorHAnsi" w:cstheme="minorHAnsi"/>
          <w:sz w:val="20"/>
        </w:rPr>
      </w:pPr>
    </w:p>
    <w:p w14:paraId="2BF45298" w14:textId="77777777" w:rsidR="00F07217" w:rsidRDefault="00F07217" w:rsidP="00B36DFB">
      <w:pPr>
        <w:jc w:val="both"/>
        <w:rPr>
          <w:rFonts w:asciiTheme="minorHAnsi" w:hAnsiTheme="minorHAnsi" w:cstheme="minorHAnsi"/>
          <w:sz w:val="20"/>
        </w:rPr>
      </w:pPr>
    </w:p>
    <w:p w14:paraId="0E7F0B43" w14:textId="63C587B7" w:rsidR="00B36DFB" w:rsidRPr="00086E38" w:rsidRDefault="00B36DFB" w:rsidP="00B36DFB">
      <w:pPr>
        <w:jc w:val="both"/>
        <w:rPr>
          <w:rFonts w:asciiTheme="minorHAnsi" w:hAnsiTheme="minorHAnsi" w:cstheme="minorHAnsi"/>
          <w:sz w:val="20"/>
        </w:rPr>
      </w:pPr>
      <w:r w:rsidRPr="00701AE2">
        <w:rPr>
          <w:rFonts w:asciiTheme="minorHAnsi" w:hAnsiTheme="minorHAnsi" w:cstheme="minorHAnsi"/>
          <w:sz w:val="20"/>
        </w:rPr>
        <w:lastRenderedPageBreak/>
        <w:t xml:space="preserve">Vse pogodbene obveznosti bo </w:t>
      </w:r>
      <w:r w:rsidRPr="00701AE2">
        <w:rPr>
          <w:rFonts w:asciiTheme="minorHAnsi" w:hAnsiTheme="minorHAnsi" w:cs="Tahoma"/>
          <w:sz w:val="20"/>
          <w:szCs w:val="20"/>
        </w:rPr>
        <w:t>dobavitelj</w:t>
      </w:r>
      <w:r w:rsidRPr="00701AE2">
        <w:rPr>
          <w:rFonts w:asciiTheme="minorHAnsi" w:hAnsiTheme="minorHAnsi" w:cstheme="minorHAnsi"/>
          <w:sz w:val="20"/>
        </w:rPr>
        <w:t xml:space="preserve"> izvajal le v dogovorjenih časovnih okvirih in s soglasjem ter vednostjo naročnika. Nobena od aktivnosti, ki jih bo izvajal </w:t>
      </w:r>
      <w:r w:rsidRPr="00701AE2">
        <w:rPr>
          <w:rFonts w:asciiTheme="minorHAnsi" w:hAnsiTheme="minorHAnsi" w:cs="Tahoma"/>
          <w:sz w:val="20"/>
          <w:szCs w:val="20"/>
        </w:rPr>
        <w:t>dobavitelj</w:t>
      </w:r>
      <w:r w:rsidRPr="00701AE2">
        <w:rPr>
          <w:rFonts w:asciiTheme="minorHAnsi" w:hAnsiTheme="minorHAnsi" w:cstheme="minorHAnsi"/>
          <w:sz w:val="20"/>
        </w:rPr>
        <w:t>, ne sme ogroziti delovanja informacijskih sistemov naročnika. V primeru ogrožanja delovanja informacijskih sistemov ali</w:t>
      </w:r>
      <w:r>
        <w:rPr>
          <w:rFonts w:asciiTheme="minorHAnsi" w:hAnsiTheme="minorHAnsi" w:cstheme="minorHAnsi"/>
          <w:sz w:val="20"/>
        </w:rPr>
        <w:t xml:space="preserve"> na zahtevo naročnika mora </w:t>
      </w:r>
      <w:r>
        <w:rPr>
          <w:rFonts w:asciiTheme="minorHAnsi" w:hAnsiTheme="minorHAnsi" w:cs="Tahoma"/>
          <w:sz w:val="20"/>
          <w:szCs w:val="20"/>
        </w:rPr>
        <w:t>dobavitelj</w:t>
      </w:r>
      <w:r w:rsidRPr="00086E38">
        <w:rPr>
          <w:rFonts w:asciiTheme="minorHAnsi" w:hAnsiTheme="minorHAnsi" w:cstheme="minorHAnsi"/>
          <w:sz w:val="20"/>
        </w:rPr>
        <w:t xml:space="preserve"> takoj prekiniti z aktivnostmi in po potrebi sodelovati pri vzpostavitvi prvotnega stanja. </w:t>
      </w:r>
    </w:p>
    <w:p w14:paraId="3ADFCA7E" w14:textId="77777777" w:rsidR="00B36DFB" w:rsidRPr="00086E38" w:rsidRDefault="00B36DFB" w:rsidP="00B36DFB">
      <w:pPr>
        <w:jc w:val="both"/>
        <w:rPr>
          <w:rFonts w:asciiTheme="minorHAnsi" w:hAnsiTheme="minorHAnsi" w:cstheme="minorHAnsi"/>
          <w:sz w:val="20"/>
        </w:rPr>
      </w:pPr>
    </w:p>
    <w:p w14:paraId="09F19FF1" w14:textId="47A4932E" w:rsidR="00DB4F17" w:rsidRDefault="00B36DFB" w:rsidP="000134D7">
      <w:pPr>
        <w:jc w:val="both"/>
        <w:rPr>
          <w:rFonts w:asciiTheme="minorHAnsi" w:hAnsiTheme="minorHAnsi" w:cstheme="minorHAnsi"/>
          <w:sz w:val="20"/>
        </w:rPr>
      </w:pPr>
      <w:r w:rsidRPr="00086E38">
        <w:rPr>
          <w:rFonts w:asciiTheme="minorHAnsi" w:hAnsiTheme="minorHAnsi" w:cstheme="minorHAnsi"/>
          <w:sz w:val="20"/>
        </w:rPr>
        <w:t xml:space="preserve">Za morebitne kršitve obveznosti, določene v prvem, drugem in tretjem odstavku tega člena, je </w:t>
      </w:r>
      <w:r>
        <w:rPr>
          <w:rFonts w:asciiTheme="minorHAnsi" w:hAnsiTheme="minorHAnsi" w:cs="Tahoma"/>
          <w:sz w:val="20"/>
          <w:szCs w:val="20"/>
        </w:rPr>
        <w:t>dobavitelj</w:t>
      </w:r>
      <w:r w:rsidRPr="00086E38">
        <w:rPr>
          <w:rFonts w:asciiTheme="minorHAnsi" w:hAnsiTheme="minorHAnsi" w:cstheme="minorHAnsi"/>
          <w:sz w:val="20"/>
        </w:rPr>
        <w:t xml:space="preserve"> odškodninsko odgovoren, ne glede na dogovorjeno pogodbeno kazen.</w:t>
      </w:r>
    </w:p>
    <w:p w14:paraId="0FAF1AEA" w14:textId="77777777" w:rsidR="000134D7" w:rsidRPr="000134D7" w:rsidRDefault="000134D7" w:rsidP="000134D7">
      <w:pPr>
        <w:jc w:val="both"/>
        <w:rPr>
          <w:rFonts w:asciiTheme="minorHAnsi" w:hAnsiTheme="minorHAnsi" w:cstheme="minorHAnsi"/>
          <w:sz w:val="20"/>
        </w:rPr>
      </w:pPr>
    </w:p>
    <w:p w14:paraId="0F1EE8BE" w14:textId="656C606E" w:rsidR="008F4B7F" w:rsidRPr="00572BAF" w:rsidRDefault="002E39B9" w:rsidP="003428CF">
      <w:pPr>
        <w:pStyle w:val="Naslov4"/>
        <w:numPr>
          <w:ilvl w:val="0"/>
          <w:numId w:val="9"/>
        </w:numPr>
        <w:spacing w:before="0" w:after="0"/>
        <w:rPr>
          <w:rFonts w:cs="Tahoma"/>
          <w:sz w:val="20"/>
          <w:szCs w:val="20"/>
        </w:rPr>
      </w:pPr>
      <w:r w:rsidRPr="00572BAF">
        <w:rPr>
          <w:rFonts w:asciiTheme="minorHAnsi" w:hAnsiTheme="minorHAnsi" w:cs="Tahoma"/>
          <w:sz w:val="20"/>
          <w:szCs w:val="20"/>
        </w:rPr>
        <w:t>POSLOVNA SKRIVNOST</w:t>
      </w:r>
    </w:p>
    <w:p w14:paraId="2FD36DD5" w14:textId="3110200A" w:rsidR="009305F8" w:rsidRPr="00CE2000" w:rsidRDefault="00BE2EB8" w:rsidP="00A27FA5">
      <w:pPr>
        <w:pStyle w:val="Odstavekseznama"/>
        <w:numPr>
          <w:ilvl w:val="0"/>
          <w:numId w:val="11"/>
        </w:numPr>
        <w:spacing w:before="120"/>
        <w:ind w:left="714" w:hanging="357"/>
        <w:jc w:val="center"/>
        <w:rPr>
          <w:rFonts w:ascii="Calibri" w:hAnsi="Calibri" w:cs="Tahoma"/>
          <w:b/>
          <w:sz w:val="22"/>
          <w:szCs w:val="22"/>
        </w:rPr>
      </w:pPr>
      <w:r w:rsidRPr="00CE2000">
        <w:rPr>
          <w:rFonts w:asciiTheme="minorHAnsi" w:hAnsiTheme="minorHAnsi" w:cs="Tahoma"/>
          <w:b/>
          <w:sz w:val="20"/>
          <w:szCs w:val="20"/>
        </w:rPr>
        <w:t>č</w:t>
      </w:r>
      <w:r w:rsidR="009305F8" w:rsidRPr="00CE2000">
        <w:rPr>
          <w:rFonts w:asciiTheme="minorHAnsi" w:hAnsiTheme="minorHAnsi" w:cs="Tahoma"/>
          <w:b/>
          <w:sz w:val="20"/>
          <w:szCs w:val="20"/>
        </w:rPr>
        <w:t>len</w:t>
      </w:r>
    </w:p>
    <w:p w14:paraId="14E2B51C" w14:textId="17E1D6C3" w:rsidR="009305F8" w:rsidRPr="00BE2EB8" w:rsidRDefault="009305F8" w:rsidP="00BE2EB8">
      <w:pPr>
        <w:ind w:left="360"/>
        <w:rPr>
          <w:rFonts w:ascii="Calibri" w:hAnsi="Calibri" w:cs="Tahoma"/>
          <w:sz w:val="22"/>
          <w:szCs w:val="22"/>
        </w:rPr>
      </w:pPr>
    </w:p>
    <w:p w14:paraId="08683344" w14:textId="4370FDEB" w:rsidR="00EB311D" w:rsidRDefault="000465E0" w:rsidP="00F07217">
      <w:pPr>
        <w:jc w:val="both"/>
        <w:rPr>
          <w:rFonts w:ascii="Calibri" w:hAnsi="Calibri" w:cs="Tahoma"/>
          <w:sz w:val="20"/>
          <w:szCs w:val="22"/>
        </w:rPr>
      </w:pPr>
      <w:r w:rsidRPr="00621176">
        <w:rPr>
          <w:rFonts w:ascii="Calibri" w:hAnsi="Calibri" w:cs="Tahoma"/>
          <w:sz w:val="20"/>
          <w:szCs w:val="22"/>
        </w:rPr>
        <w:t>Skladno z zakonom o varstvu osebnih podatkov, sta pogodbeni stranki dolžni vse medsebojne dogovore, podatke in dokumentacijo, ki je predmet te pogodbe, varovati kot poslovno skrivnost in je ne bodo neupravičeno uporabljali v svojo korist oziroma komercialno izkoriščale in posredovale tretjim osebam izven organizacij, ki niso vključene v izvajanje nalog predmeta pogodbe, razen v primerih, kadar tako določa zakon.</w:t>
      </w:r>
    </w:p>
    <w:p w14:paraId="60C9E754" w14:textId="77777777" w:rsidR="00F07217" w:rsidRDefault="00F07217" w:rsidP="00F07217">
      <w:pPr>
        <w:jc w:val="both"/>
        <w:rPr>
          <w:rFonts w:asciiTheme="minorHAnsi" w:hAnsiTheme="minorHAnsi" w:cs="Tahoma"/>
          <w:b/>
          <w:bCs/>
          <w:sz w:val="20"/>
          <w:szCs w:val="20"/>
        </w:rPr>
      </w:pPr>
    </w:p>
    <w:p w14:paraId="626A9AFF" w14:textId="61154796" w:rsidR="008F4B7F" w:rsidRPr="00572BAF" w:rsidRDefault="002E39B9" w:rsidP="003428CF">
      <w:pPr>
        <w:pStyle w:val="Naslov4"/>
        <w:numPr>
          <w:ilvl w:val="0"/>
          <w:numId w:val="9"/>
        </w:numPr>
        <w:spacing w:before="0" w:after="0"/>
        <w:rPr>
          <w:rFonts w:cs="Tahoma"/>
          <w:sz w:val="20"/>
          <w:szCs w:val="20"/>
        </w:rPr>
      </w:pPr>
      <w:r w:rsidRPr="00572BAF">
        <w:rPr>
          <w:rFonts w:asciiTheme="minorHAnsi" w:hAnsiTheme="minorHAnsi" w:cs="Tahoma"/>
          <w:sz w:val="20"/>
          <w:szCs w:val="20"/>
        </w:rPr>
        <w:t>SKRBNIŠTVO</w:t>
      </w:r>
    </w:p>
    <w:p w14:paraId="2EC91DC0" w14:textId="77777777" w:rsidR="009305F8" w:rsidRPr="000C010E" w:rsidRDefault="009305F8" w:rsidP="00A27FA5">
      <w:pPr>
        <w:pStyle w:val="Odstavekseznama"/>
        <w:numPr>
          <w:ilvl w:val="0"/>
          <w:numId w:val="11"/>
        </w:numPr>
        <w:spacing w:before="120" w:after="120"/>
        <w:ind w:left="714" w:hanging="357"/>
        <w:jc w:val="center"/>
        <w:rPr>
          <w:rFonts w:asciiTheme="minorHAnsi" w:hAnsiTheme="minorHAnsi" w:cs="Tahoma"/>
          <w:b/>
          <w:sz w:val="20"/>
          <w:szCs w:val="20"/>
        </w:rPr>
      </w:pPr>
      <w:r w:rsidRPr="000C010E">
        <w:rPr>
          <w:rFonts w:asciiTheme="minorHAnsi" w:hAnsiTheme="minorHAnsi" w:cs="Tahoma"/>
          <w:b/>
          <w:sz w:val="20"/>
          <w:szCs w:val="20"/>
        </w:rPr>
        <w:t>člen</w:t>
      </w:r>
    </w:p>
    <w:p w14:paraId="7FA020DC" w14:textId="551B549B" w:rsidR="008F4B7F" w:rsidRPr="00A707B1" w:rsidRDefault="008F4B7F" w:rsidP="008F4B7F">
      <w:pPr>
        <w:tabs>
          <w:tab w:val="left" w:pos="720"/>
        </w:tabs>
        <w:jc w:val="both"/>
        <w:rPr>
          <w:rFonts w:ascii="Calibri" w:hAnsi="Calibri" w:cs="Tahoma"/>
          <w:bCs/>
          <w:sz w:val="20"/>
          <w:szCs w:val="20"/>
        </w:rPr>
      </w:pPr>
      <w:r w:rsidRPr="00A707B1">
        <w:rPr>
          <w:rFonts w:ascii="Calibri" w:hAnsi="Calibri" w:cs="Tahoma"/>
          <w:bCs/>
          <w:sz w:val="20"/>
          <w:szCs w:val="20"/>
        </w:rPr>
        <w:t xml:space="preserve">Pogodbeni stranki določata naslednja skrbnika </w:t>
      </w:r>
      <w:r>
        <w:rPr>
          <w:rFonts w:ascii="Calibri" w:hAnsi="Calibri" w:cs="Tahoma"/>
          <w:bCs/>
          <w:sz w:val="20"/>
          <w:szCs w:val="20"/>
        </w:rPr>
        <w:t xml:space="preserve">za izvajanje </w:t>
      </w:r>
      <w:r w:rsidR="001D311C">
        <w:rPr>
          <w:rFonts w:ascii="Calibri" w:hAnsi="Calibri" w:cs="Tahoma"/>
          <w:bCs/>
          <w:sz w:val="20"/>
          <w:szCs w:val="20"/>
        </w:rPr>
        <w:t>pogodbe</w:t>
      </w:r>
      <w:r w:rsidRPr="00A707B1">
        <w:rPr>
          <w:rFonts w:ascii="Calibri" w:hAnsi="Calibri" w:cs="Tahoma"/>
          <w:bCs/>
          <w:sz w:val="20"/>
          <w:szCs w:val="20"/>
        </w:rPr>
        <w:t>:</w:t>
      </w:r>
    </w:p>
    <w:p w14:paraId="3D19A1DE" w14:textId="744A07E7" w:rsidR="008F4B7F" w:rsidRDefault="00BA74E5" w:rsidP="003428CF">
      <w:pPr>
        <w:numPr>
          <w:ilvl w:val="0"/>
          <w:numId w:val="12"/>
        </w:numPr>
        <w:tabs>
          <w:tab w:val="left" w:pos="720"/>
        </w:tabs>
        <w:jc w:val="both"/>
        <w:rPr>
          <w:rFonts w:ascii="Calibri" w:hAnsi="Calibri" w:cs="Tahoma"/>
          <w:bCs/>
          <w:sz w:val="20"/>
          <w:szCs w:val="20"/>
        </w:rPr>
      </w:pPr>
      <w:r>
        <w:rPr>
          <w:rFonts w:ascii="Calibri" w:hAnsi="Calibri" w:cs="Tahoma"/>
          <w:bCs/>
          <w:sz w:val="20"/>
          <w:szCs w:val="20"/>
        </w:rPr>
        <w:t>na strani naročnika:</w:t>
      </w:r>
      <w:r w:rsidRPr="00BA74E5">
        <w:t xml:space="preserve"> </w:t>
      </w:r>
      <w:r w:rsidR="00AA6BE4">
        <w:rPr>
          <w:rFonts w:ascii="Calibri" w:hAnsi="Calibri" w:cs="Tahoma"/>
          <w:bCs/>
          <w:sz w:val="20"/>
          <w:szCs w:val="20"/>
        </w:rPr>
        <w:t xml:space="preserve"> </w:t>
      </w:r>
      <w:permStart w:id="1833698069" w:edGrp="everyone"/>
      <w:r w:rsidR="00AA6BE4" w:rsidRPr="003D2B8D">
        <w:rPr>
          <w:rFonts w:asciiTheme="minorHAnsi" w:hAnsiTheme="minorHAnsi" w:cstheme="minorHAnsi"/>
          <w:bCs/>
          <w:iCs/>
          <w:sz w:val="20"/>
          <w:szCs w:val="20"/>
        </w:rPr>
        <w:fldChar w:fldCharType="begin">
          <w:ffData>
            <w:name w:val="Besedilo12"/>
            <w:enabled/>
            <w:calcOnExit w:val="0"/>
            <w:textInput/>
          </w:ffData>
        </w:fldChar>
      </w:r>
      <w:r w:rsidR="00AA6BE4" w:rsidRPr="003D2B8D">
        <w:rPr>
          <w:rFonts w:asciiTheme="minorHAnsi" w:hAnsiTheme="minorHAnsi" w:cstheme="minorHAnsi"/>
          <w:bCs/>
          <w:iCs/>
          <w:sz w:val="20"/>
          <w:szCs w:val="20"/>
        </w:rPr>
        <w:instrText xml:space="preserve"> FORMTEXT </w:instrText>
      </w:r>
      <w:r w:rsidR="00AA6BE4" w:rsidRPr="003D2B8D">
        <w:rPr>
          <w:rFonts w:asciiTheme="minorHAnsi" w:hAnsiTheme="minorHAnsi" w:cstheme="minorHAnsi"/>
          <w:bCs/>
          <w:iCs/>
          <w:sz w:val="20"/>
          <w:szCs w:val="20"/>
        </w:rPr>
      </w:r>
      <w:r w:rsidR="00AA6BE4" w:rsidRPr="003D2B8D">
        <w:rPr>
          <w:rFonts w:asciiTheme="minorHAnsi" w:hAnsiTheme="minorHAnsi" w:cstheme="minorHAnsi"/>
          <w:bCs/>
          <w:iCs/>
          <w:sz w:val="20"/>
          <w:szCs w:val="20"/>
        </w:rPr>
        <w:fldChar w:fldCharType="separate"/>
      </w:r>
      <w:r w:rsidR="00AA6BE4" w:rsidRPr="003D2B8D">
        <w:rPr>
          <w:rFonts w:asciiTheme="minorHAnsi" w:hAnsiTheme="minorHAnsi" w:cstheme="minorHAnsi"/>
          <w:bCs/>
          <w:iCs/>
          <w:noProof/>
          <w:sz w:val="20"/>
          <w:szCs w:val="20"/>
        </w:rPr>
        <w:t> </w:t>
      </w:r>
      <w:r w:rsidR="00AA6BE4" w:rsidRPr="003D2B8D">
        <w:rPr>
          <w:rFonts w:asciiTheme="minorHAnsi" w:hAnsiTheme="minorHAnsi" w:cstheme="minorHAnsi"/>
          <w:bCs/>
          <w:iCs/>
          <w:noProof/>
          <w:sz w:val="20"/>
          <w:szCs w:val="20"/>
        </w:rPr>
        <w:t> </w:t>
      </w:r>
      <w:r w:rsidR="00AA6BE4" w:rsidRPr="003D2B8D">
        <w:rPr>
          <w:rFonts w:asciiTheme="minorHAnsi" w:hAnsiTheme="minorHAnsi" w:cstheme="minorHAnsi"/>
          <w:bCs/>
          <w:iCs/>
          <w:noProof/>
          <w:sz w:val="20"/>
          <w:szCs w:val="20"/>
        </w:rPr>
        <w:t> </w:t>
      </w:r>
      <w:r w:rsidR="00AA6BE4" w:rsidRPr="003D2B8D">
        <w:rPr>
          <w:rFonts w:asciiTheme="minorHAnsi" w:hAnsiTheme="minorHAnsi" w:cstheme="minorHAnsi"/>
          <w:bCs/>
          <w:iCs/>
          <w:noProof/>
          <w:sz w:val="20"/>
          <w:szCs w:val="20"/>
        </w:rPr>
        <w:t> </w:t>
      </w:r>
      <w:r w:rsidR="00AA6BE4" w:rsidRPr="003D2B8D">
        <w:rPr>
          <w:rFonts w:asciiTheme="minorHAnsi" w:hAnsiTheme="minorHAnsi" w:cstheme="minorHAnsi"/>
          <w:bCs/>
          <w:iCs/>
          <w:noProof/>
          <w:sz w:val="20"/>
          <w:szCs w:val="20"/>
        </w:rPr>
        <w:t> </w:t>
      </w:r>
      <w:r w:rsidR="00AA6BE4" w:rsidRPr="003D2B8D">
        <w:rPr>
          <w:rFonts w:asciiTheme="minorHAnsi" w:hAnsiTheme="minorHAnsi" w:cstheme="minorHAnsi"/>
          <w:bCs/>
          <w:iCs/>
          <w:sz w:val="20"/>
          <w:szCs w:val="20"/>
        </w:rPr>
        <w:fldChar w:fldCharType="end"/>
      </w:r>
      <w:permEnd w:id="1833698069"/>
      <w:r w:rsidR="00AA6BE4">
        <w:rPr>
          <w:rFonts w:ascii="Calibri" w:hAnsi="Calibri" w:cs="Tahoma"/>
          <w:bCs/>
          <w:sz w:val="20"/>
          <w:szCs w:val="20"/>
        </w:rPr>
        <w:t>,</w:t>
      </w:r>
      <w:r w:rsidR="008F4B7F" w:rsidRPr="00A707B1">
        <w:rPr>
          <w:rFonts w:ascii="Calibri" w:hAnsi="Calibri" w:cs="Tahoma"/>
          <w:bCs/>
          <w:sz w:val="20"/>
          <w:szCs w:val="20"/>
        </w:rPr>
        <w:t xml:space="preserve"> telefo</w:t>
      </w:r>
      <w:r>
        <w:rPr>
          <w:rFonts w:ascii="Calibri" w:hAnsi="Calibri" w:cs="Tahoma"/>
          <w:bCs/>
          <w:sz w:val="20"/>
          <w:szCs w:val="20"/>
        </w:rPr>
        <w:t>nska števila:</w:t>
      </w:r>
      <w:r w:rsidR="00AA6BE4">
        <w:rPr>
          <w:rFonts w:ascii="Calibri" w:hAnsi="Calibri" w:cs="Tahoma"/>
          <w:bCs/>
          <w:sz w:val="20"/>
          <w:szCs w:val="20"/>
        </w:rPr>
        <w:t xml:space="preserve"> </w:t>
      </w:r>
      <w:r>
        <w:rPr>
          <w:rFonts w:ascii="Calibri" w:hAnsi="Calibri" w:cs="Tahoma"/>
          <w:bCs/>
          <w:sz w:val="20"/>
          <w:szCs w:val="20"/>
        </w:rPr>
        <w:t xml:space="preserve"> </w:t>
      </w:r>
      <w:permStart w:id="453447304" w:edGrp="everyone"/>
      <w:r w:rsidR="00CC50B2" w:rsidRPr="003D2B8D">
        <w:rPr>
          <w:rFonts w:asciiTheme="minorHAnsi" w:hAnsiTheme="minorHAnsi" w:cstheme="minorHAnsi"/>
          <w:bCs/>
          <w:iCs/>
          <w:sz w:val="20"/>
          <w:szCs w:val="20"/>
        </w:rPr>
        <w:fldChar w:fldCharType="begin">
          <w:ffData>
            <w:name w:val="Besedilo12"/>
            <w:enabled/>
            <w:calcOnExit w:val="0"/>
            <w:textInput/>
          </w:ffData>
        </w:fldChar>
      </w:r>
      <w:r w:rsidR="00CC50B2" w:rsidRPr="003D2B8D">
        <w:rPr>
          <w:rFonts w:asciiTheme="minorHAnsi" w:hAnsiTheme="minorHAnsi" w:cstheme="minorHAnsi"/>
          <w:bCs/>
          <w:iCs/>
          <w:sz w:val="20"/>
          <w:szCs w:val="20"/>
        </w:rPr>
        <w:instrText xml:space="preserve"> FORMTEXT </w:instrText>
      </w:r>
      <w:r w:rsidR="00CC50B2" w:rsidRPr="003D2B8D">
        <w:rPr>
          <w:rFonts w:asciiTheme="minorHAnsi" w:hAnsiTheme="minorHAnsi" w:cstheme="minorHAnsi"/>
          <w:bCs/>
          <w:iCs/>
          <w:sz w:val="20"/>
          <w:szCs w:val="20"/>
        </w:rPr>
      </w:r>
      <w:r w:rsidR="00CC50B2" w:rsidRPr="003D2B8D">
        <w:rPr>
          <w:rFonts w:asciiTheme="minorHAnsi" w:hAnsiTheme="minorHAnsi" w:cstheme="minorHAnsi"/>
          <w:bCs/>
          <w:iCs/>
          <w:sz w:val="20"/>
          <w:szCs w:val="20"/>
        </w:rPr>
        <w:fldChar w:fldCharType="separate"/>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sz w:val="20"/>
          <w:szCs w:val="20"/>
        </w:rPr>
        <w:fldChar w:fldCharType="end"/>
      </w:r>
      <w:permEnd w:id="453447304"/>
      <w:r w:rsidR="008F4B7F" w:rsidRPr="00A707B1">
        <w:rPr>
          <w:rFonts w:ascii="Calibri" w:hAnsi="Calibri" w:cs="Tahoma"/>
          <w:bCs/>
          <w:sz w:val="20"/>
          <w:szCs w:val="20"/>
        </w:rPr>
        <w:t>,</w:t>
      </w:r>
      <w:r w:rsidR="009E5BEC">
        <w:rPr>
          <w:rFonts w:ascii="Calibri" w:hAnsi="Calibri" w:cs="Tahoma"/>
          <w:bCs/>
          <w:sz w:val="20"/>
          <w:szCs w:val="20"/>
        </w:rPr>
        <w:t xml:space="preserve"> elektronski naslov:</w:t>
      </w:r>
      <w:r w:rsidR="00AA6BE4">
        <w:rPr>
          <w:rFonts w:ascii="Calibri" w:hAnsi="Calibri" w:cs="Tahoma"/>
          <w:bCs/>
          <w:sz w:val="20"/>
          <w:szCs w:val="20"/>
        </w:rPr>
        <w:t xml:space="preserve"> </w:t>
      </w:r>
      <w:r w:rsidR="009E5BEC">
        <w:rPr>
          <w:rFonts w:ascii="Calibri" w:hAnsi="Calibri" w:cs="Tahoma"/>
          <w:bCs/>
          <w:sz w:val="20"/>
          <w:szCs w:val="20"/>
        </w:rPr>
        <w:t xml:space="preserve"> </w:t>
      </w:r>
      <w:permStart w:id="2017819612" w:edGrp="everyone"/>
      <w:r w:rsidR="00CC50B2" w:rsidRPr="003D2B8D">
        <w:rPr>
          <w:rFonts w:asciiTheme="minorHAnsi" w:hAnsiTheme="minorHAnsi" w:cstheme="minorHAnsi"/>
          <w:bCs/>
          <w:iCs/>
          <w:sz w:val="20"/>
          <w:szCs w:val="20"/>
        </w:rPr>
        <w:fldChar w:fldCharType="begin">
          <w:ffData>
            <w:name w:val="Besedilo12"/>
            <w:enabled/>
            <w:calcOnExit w:val="0"/>
            <w:textInput/>
          </w:ffData>
        </w:fldChar>
      </w:r>
      <w:r w:rsidR="00CC50B2" w:rsidRPr="003D2B8D">
        <w:rPr>
          <w:rFonts w:asciiTheme="minorHAnsi" w:hAnsiTheme="minorHAnsi" w:cstheme="minorHAnsi"/>
          <w:bCs/>
          <w:iCs/>
          <w:sz w:val="20"/>
          <w:szCs w:val="20"/>
        </w:rPr>
        <w:instrText xml:space="preserve"> FORMTEXT </w:instrText>
      </w:r>
      <w:r w:rsidR="00CC50B2" w:rsidRPr="003D2B8D">
        <w:rPr>
          <w:rFonts w:asciiTheme="minorHAnsi" w:hAnsiTheme="minorHAnsi" w:cstheme="minorHAnsi"/>
          <w:bCs/>
          <w:iCs/>
          <w:sz w:val="20"/>
          <w:szCs w:val="20"/>
        </w:rPr>
      </w:r>
      <w:r w:rsidR="00CC50B2" w:rsidRPr="003D2B8D">
        <w:rPr>
          <w:rFonts w:asciiTheme="minorHAnsi" w:hAnsiTheme="minorHAnsi" w:cstheme="minorHAnsi"/>
          <w:bCs/>
          <w:iCs/>
          <w:sz w:val="20"/>
          <w:szCs w:val="20"/>
        </w:rPr>
        <w:fldChar w:fldCharType="separate"/>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sz w:val="20"/>
          <w:szCs w:val="20"/>
        </w:rPr>
        <w:fldChar w:fldCharType="end"/>
      </w:r>
      <w:permEnd w:id="2017819612"/>
      <w:r w:rsidR="009E5BEC">
        <w:rPr>
          <w:rFonts w:ascii="Calibri" w:hAnsi="Calibri" w:cs="Tahoma"/>
          <w:bCs/>
          <w:sz w:val="20"/>
          <w:szCs w:val="20"/>
        </w:rPr>
        <w:t>.</w:t>
      </w:r>
    </w:p>
    <w:p w14:paraId="1B638490" w14:textId="74ECA8AB" w:rsidR="008F4B7F" w:rsidRPr="00A707B1" w:rsidRDefault="008F4B7F" w:rsidP="003428CF">
      <w:pPr>
        <w:numPr>
          <w:ilvl w:val="0"/>
          <w:numId w:val="12"/>
        </w:numPr>
        <w:tabs>
          <w:tab w:val="left" w:pos="720"/>
        </w:tabs>
        <w:jc w:val="both"/>
        <w:rPr>
          <w:rFonts w:ascii="Calibri" w:hAnsi="Calibri" w:cs="Tahoma"/>
          <w:bCs/>
          <w:sz w:val="20"/>
          <w:szCs w:val="20"/>
        </w:rPr>
      </w:pPr>
      <w:r>
        <w:rPr>
          <w:rFonts w:ascii="Calibri" w:hAnsi="Calibri" w:cs="Tahoma"/>
          <w:bCs/>
          <w:sz w:val="20"/>
          <w:szCs w:val="20"/>
        </w:rPr>
        <w:t xml:space="preserve">na strani </w:t>
      </w:r>
      <w:r w:rsidR="00A00571">
        <w:rPr>
          <w:rFonts w:asciiTheme="minorHAnsi" w:hAnsiTheme="minorHAnsi" w:cs="Tahoma"/>
          <w:sz w:val="20"/>
          <w:szCs w:val="20"/>
        </w:rPr>
        <w:t>dobavitelja</w:t>
      </w:r>
      <w:r w:rsidR="00C1237B">
        <w:rPr>
          <w:rFonts w:ascii="Calibri" w:hAnsi="Calibri" w:cs="Tahoma"/>
          <w:bCs/>
          <w:sz w:val="20"/>
          <w:szCs w:val="20"/>
        </w:rPr>
        <w:t>:</w:t>
      </w:r>
      <w:r w:rsidR="00AA6BE4">
        <w:rPr>
          <w:rFonts w:ascii="Calibri" w:hAnsi="Calibri" w:cs="Tahoma"/>
          <w:bCs/>
          <w:sz w:val="20"/>
          <w:szCs w:val="20"/>
        </w:rPr>
        <w:t xml:space="preserve"> </w:t>
      </w:r>
      <w:r w:rsidR="00C1237B">
        <w:rPr>
          <w:rFonts w:ascii="Calibri" w:hAnsi="Calibri" w:cs="Tahoma"/>
          <w:bCs/>
          <w:sz w:val="20"/>
          <w:szCs w:val="20"/>
        </w:rPr>
        <w:t xml:space="preserve"> </w:t>
      </w:r>
      <w:permStart w:id="2033547728" w:edGrp="everyone"/>
      <w:r w:rsidR="00CC50B2" w:rsidRPr="003D2B8D">
        <w:rPr>
          <w:rFonts w:asciiTheme="minorHAnsi" w:hAnsiTheme="minorHAnsi" w:cstheme="minorHAnsi"/>
          <w:bCs/>
          <w:iCs/>
          <w:sz w:val="20"/>
          <w:szCs w:val="20"/>
        </w:rPr>
        <w:fldChar w:fldCharType="begin">
          <w:ffData>
            <w:name w:val="Besedilo12"/>
            <w:enabled/>
            <w:calcOnExit w:val="0"/>
            <w:textInput/>
          </w:ffData>
        </w:fldChar>
      </w:r>
      <w:r w:rsidR="00CC50B2" w:rsidRPr="003D2B8D">
        <w:rPr>
          <w:rFonts w:asciiTheme="minorHAnsi" w:hAnsiTheme="minorHAnsi" w:cstheme="minorHAnsi"/>
          <w:bCs/>
          <w:iCs/>
          <w:sz w:val="20"/>
          <w:szCs w:val="20"/>
        </w:rPr>
        <w:instrText xml:space="preserve"> FORMTEXT </w:instrText>
      </w:r>
      <w:r w:rsidR="00CC50B2" w:rsidRPr="003D2B8D">
        <w:rPr>
          <w:rFonts w:asciiTheme="minorHAnsi" w:hAnsiTheme="minorHAnsi" w:cstheme="minorHAnsi"/>
          <w:bCs/>
          <w:iCs/>
          <w:sz w:val="20"/>
          <w:szCs w:val="20"/>
        </w:rPr>
      </w:r>
      <w:r w:rsidR="00CC50B2" w:rsidRPr="003D2B8D">
        <w:rPr>
          <w:rFonts w:asciiTheme="minorHAnsi" w:hAnsiTheme="minorHAnsi" w:cstheme="minorHAnsi"/>
          <w:bCs/>
          <w:iCs/>
          <w:sz w:val="20"/>
          <w:szCs w:val="20"/>
        </w:rPr>
        <w:fldChar w:fldCharType="separate"/>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sz w:val="20"/>
          <w:szCs w:val="20"/>
        </w:rPr>
        <w:fldChar w:fldCharType="end"/>
      </w:r>
      <w:permEnd w:id="2033547728"/>
      <w:r w:rsidRPr="00A707B1">
        <w:rPr>
          <w:rFonts w:ascii="Calibri" w:hAnsi="Calibri" w:cs="Tahoma"/>
          <w:bCs/>
          <w:sz w:val="20"/>
          <w:szCs w:val="20"/>
        </w:rPr>
        <w:t>, telefonska števila:</w:t>
      </w:r>
      <w:r w:rsidR="00AA6BE4">
        <w:rPr>
          <w:rFonts w:ascii="Calibri" w:hAnsi="Calibri" w:cs="Tahoma"/>
          <w:bCs/>
          <w:sz w:val="20"/>
          <w:szCs w:val="20"/>
        </w:rPr>
        <w:t xml:space="preserve"> </w:t>
      </w:r>
      <w:r w:rsidRPr="00A707B1">
        <w:rPr>
          <w:rFonts w:ascii="Calibri" w:hAnsi="Calibri" w:cs="Tahoma"/>
          <w:bCs/>
          <w:sz w:val="20"/>
          <w:szCs w:val="20"/>
        </w:rPr>
        <w:t xml:space="preserve"> </w:t>
      </w:r>
      <w:permStart w:id="1361578963" w:edGrp="everyone"/>
      <w:r w:rsidR="00CC50B2" w:rsidRPr="003D2B8D">
        <w:rPr>
          <w:rFonts w:asciiTheme="minorHAnsi" w:hAnsiTheme="minorHAnsi" w:cstheme="minorHAnsi"/>
          <w:bCs/>
          <w:iCs/>
          <w:sz w:val="20"/>
          <w:szCs w:val="20"/>
        </w:rPr>
        <w:fldChar w:fldCharType="begin">
          <w:ffData>
            <w:name w:val="Besedilo12"/>
            <w:enabled/>
            <w:calcOnExit w:val="0"/>
            <w:textInput/>
          </w:ffData>
        </w:fldChar>
      </w:r>
      <w:r w:rsidR="00CC50B2" w:rsidRPr="003D2B8D">
        <w:rPr>
          <w:rFonts w:asciiTheme="minorHAnsi" w:hAnsiTheme="minorHAnsi" w:cstheme="minorHAnsi"/>
          <w:bCs/>
          <w:iCs/>
          <w:sz w:val="20"/>
          <w:szCs w:val="20"/>
        </w:rPr>
        <w:instrText xml:space="preserve"> FORMTEXT </w:instrText>
      </w:r>
      <w:r w:rsidR="00CC50B2" w:rsidRPr="003D2B8D">
        <w:rPr>
          <w:rFonts w:asciiTheme="minorHAnsi" w:hAnsiTheme="minorHAnsi" w:cstheme="minorHAnsi"/>
          <w:bCs/>
          <w:iCs/>
          <w:sz w:val="20"/>
          <w:szCs w:val="20"/>
        </w:rPr>
      </w:r>
      <w:r w:rsidR="00CC50B2" w:rsidRPr="003D2B8D">
        <w:rPr>
          <w:rFonts w:asciiTheme="minorHAnsi" w:hAnsiTheme="minorHAnsi" w:cstheme="minorHAnsi"/>
          <w:bCs/>
          <w:iCs/>
          <w:sz w:val="20"/>
          <w:szCs w:val="20"/>
        </w:rPr>
        <w:fldChar w:fldCharType="separate"/>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sz w:val="20"/>
          <w:szCs w:val="20"/>
        </w:rPr>
        <w:fldChar w:fldCharType="end"/>
      </w:r>
      <w:permEnd w:id="1361578963"/>
      <w:r w:rsidRPr="00A707B1">
        <w:rPr>
          <w:rFonts w:ascii="Calibri" w:hAnsi="Calibri" w:cs="Tahoma"/>
          <w:bCs/>
          <w:sz w:val="20"/>
          <w:szCs w:val="20"/>
        </w:rPr>
        <w:t>, elektronski naslov:</w:t>
      </w:r>
      <w:r w:rsidR="00AA6BE4">
        <w:rPr>
          <w:rFonts w:ascii="Calibri" w:hAnsi="Calibri" w:cs="Tahoma"/>
          <w:bCs/>
          <w:sz w:val="20"/>
          <w:szCs w:val="20"/>
        </w:rPr>
        <w:t xml:space="preserve"> </w:t>
      </w:r>
      <w:r w:rsidRPr="00A707B1">
        <w:rPr>
          <w:rFonts w:ascii="Calibri" w:hAnsi="Calibri" w:cs="Tahoma"/>
          <w:bCs/>
          <w:sz w:val="20"/>
          <w:szCs w:val="20"/>
        </w:rPr>
        <w:t xml:space="preserve"> </w:t>
      </w:r>
      <w:permStart w:id="1039728797" w:edGrp="everyone"/>
      <w:r w:rsidR="00CC50B2" w:rsidRPr="003D2B8D">
        <w:rPr>
          <w:rFonts w:asciiTheme="minorHAnsi" w:hAnsiTheme="minorHAnsi" w:cstheme="minorHAnsi"/>
          <w:bCs/>
          <w:iCs/>
          <w:sz w:val="20"/>
          <w:szCs w:val="20"/>
        </w:rPr>
        <w:fldChar w:fldCharType="begin">
          <w:ffData>
            <w:name w:val="Besedilo12"/>
            <w:enabled/>
            <w:calcOnExit w:val="0"/>
            <w:textInput/>
          </w:ffData>
        </w:fldChar>
      </w:r>
      <w:r w:rsidR="00CC50B2" w:rsidRPr="003D2B8D">
        <w:rPr>
          <w:rFonts w:asciiTheme="minorHAnsi" w:hAnsiTheme="minorHAnsi" w:cstheme="minorHAnsi"/>
          <w:bCs/>
          <w:iCs/>
          <w:sz w:val="20"/>
          <w:szCs w:val="20"/>
        </w:rPr>
        <w:instrText xml:space="preserve"> FORMTEXT </w:instrText>
      </w:r>
      <w:r w:rsidR="00CC50B2" w:rsidRPr="003D2B8D">
        <w:rPr>
          <w:rFonts w:asciiTheme="minorHAnsi" w:hAnsiTheme="minorHAnsi" w:cstheme="minorHAnsi"/>
          <w:bCs/>
          <w:iCs/>
          <w:sz w:val="20"/>
          <w:szCs w:val="20"/>
        </w:rPr>
      </w:r>
      <w:r w:rsidR="00CC50B2" w:rsidRPr="003D2B8D">
        <w:rPr>
          <w:rFonts w:asciiTheme="minorHAnsi" w:hAnsiTheme="minorHAnsi" w:cstheme="minorHAnsi"/>
          <w:bCs/>
          <w:iCs/>
          <w:sz w:val="20"/>
          <w:szCs w:val="20"/>
        </w:rPr>
        <w:fldChar w:fldCharType="separate"/>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noProof/>
          <w:sz w:val="20"/>
          <w:szCs w:val="20"/>
        </w:rPr>
        <w:t> </w:t>
      </w:r>
      <w:r w:rsidR="00CC50B2" w:rsidRPr="003D2B8D">
        <w:rPr>
          <w:rFonts w:asciiTheme="minorHAnsi" w:hAnsiTheme="minorHAnsi" w:cstheme="minorHAnsi"/>
          <w:bCs/>
          <w:iCs/>
          <w:sz w:val="20"/>
          <w:szCs w:val="20"/>
        </w:rPr>
        <w:fldChar w:fldCharType="end"/>
      </w:r>
      <w:permEnd w:id="1039728797"/>
      <w:r w:rsidRPr="00A707B1">
        <w:rPr>
          <w:rFonts w:ascii="Calibri" w:hAnsi="Calibri" w:cs="Tahoma"/>
          <w:bCs/>
          <w:sz w:val="20"/>
          <w:szCs w:val="20"/>
        </w:rPr>
        <w:t>.</w:t>
      </w:r>
    </w:p>
    <w:p w14:paraId="03ED587B" w14:textId="4C10BA15" w:rsidR="008F4B7F" w:rsidRDefault="008F4B7F" w:rsidP="004D1185">
      <w:pPr>
        <w:tabs>
          <w:tab w:val="left" w:pos="720"/>
        </w:tabs>
        <w:spacing w:before="120"/>
        <w:jc w:val="both"/>
        <w:rPr>
          <w:rFonts w:ascii="Calibri" w:hAnsi="Calibri" w:cs="Tahoma"/>
          <w:bCs/>
          <w:sz w:val="20"/>
          <w:szCs w:val="20"/>
        </w:rPr>
      </w:pPr>
      <w:r w:rsidRPr="00C56AFD">
        <w:rPr>
          <w:rFonts w:ascii="Calibri" w:hAnsi="Calibri" w:cs="Tahoma"/>
          <w:bCs/>
          <w:sz w:val="20"/>
          <w:szCs w:val="20"/>
        </w:rPr>
        <w:t>Morebitne podrobnosti o medsebojnem obveščanju in komunic</w:t>
      </w:r>
      <w:r>
        <w:rPr>
          <w:rFonts w:ascii="Calibri" w:hAnsi="Calibri" w:cs="Tahoma"/>
          <w:bCs/>
          <w:sz w:val="20"/>
          <w:szCs w:val="20"/>
        </w:rPr>
        <w:t>iranju uredita stranki</w:t>
      </w:r>
      <w:r w:rsidRPr="00C56AFD">
        <w:rPr>
          <w:rFonts w:ascii="Calibri" w:hAnsi="Calibri" w:cs="Tahoma"/>
          <w:bCs/>
          <w:sz w:val="20"/>
          <w:szCs w:val="20"/>
        </w:rPr>
        <w:t xml:space="preserve"> s posebnim dogovorom.</w:t>
      </w:r>
    </w:p>
    <w:p w14:paraId="43680EFF" w14:textId="77777777" w:rsidR="000C010E" w:rsidRDefault="000C010E" w:rsidP="002E39B9">
      <w:pPr>
        <w:jc w:val="both"/>
        <w:rPr>
          <w:rFonts w:ascii="Calibri" w:hAnsi="Calibri"/>
          <w:snapToGrid w:val="0"/>
          <w:sz w:val="20"/>
          <w:szCs w:val="20"/>
        </w:rPr>
      </w:pPr>
    </w:p>
    <w:p w14:paraId="407CBA5B" w14:textId="2B45D3DF" w:rsidR="008F4B7F" w:rsidRPr="00572BAF" w:rsidRDefault="000C010E" w:rsidP="003428CF">
      <w:pPr>
        <w:pStyle w:val="Naslov4"/>
        <w:numPr>
          <w:ilvl w:val="0"/>
          <w:numId w:val="9"/>
        </w:numPr>
        <w:spacing w:before="0" w:after="0"/>
        <w:rPr>
          <w:rFonts w:asciiTheme="minorHAnsi" w:hAnsiTheme="minorHAnsi" w:cs="Tahoma"/>
          <w:sz w:val="20"/>
          <w:szCs w:val="20"/>
        </w:rPr>
      </w:pPr>
      <w:r w:rsidRPr="00572BAF">
        <w:rPr>
          <w:rFonts w:asciiTheme="minorHAnsi" w:hAnsiTheme="minorHAnsi" w:cs="Tahoma"/>
          <w:sz w:val="20"/>
          <w:szCs w:val="20"/>
        </w:rPr>
        <w:t>PREHODNE IN KONČNE DOLOČBE</w:t>
      </w:r>
    </w:p>
    <w:p w14:paraId="0C061831" w14:textId="77777777" w:rsidR="009305F8" w:rsidRDefault="00D82DFE" w:rsidP="00A27FA5">
      <w:pPr>
        <w:numPr>
          <w:ilvl w:val="0"/>
          <w:numId w:val="11"/>
        </w:numPr>
        <w:spacing w:before="120"/>
        <w:ind w:left="714" w:hanging="357"/>
        <w:jc w:val="center"/>
        <w:rPr>
          <w:rFonts w:asciiTheme="minorHAnsi" w:hAnsiTheme="minorHAnsi" w:cs="Tahoma"/>
          <w:b/>
          <w:sz w:val="20"/>
          <w:szCs w:val="20"/>
        </w:rPr>
      </w:pPr>
      <w:r>
        <w:rPr>
          <w:rFonts w:asciiTheme="minorHAnsi" w:hAnsiTheme="minorHAnsi" w:cs="Tahoma"/>
          <w:b/>
          <w:sz w:val="20"/>
          <w:szCs w:val="20"/>
        </w:rPr>
        <w:t>č</w:t>
      </w:r>
      <w:r w:rsidR="009305F8" w:rsidRPr="00611550">
        <w:rPr>
          <w:rFonts w:asciiTheme="minorHAnsi" w:hAnsiTheme="minorHAnsi" w:cs="Tahoma"/>
          <w:b/>
          <w:sz w:val="20"/>
          <w:szCs w:val="20"/>
        </w:rPr>
        <w:t>len</w:t>
      </w:r>
    </w:p>
    <w:p w14:paraId="60DACF30" w14:textId="77777777" w:rsidR="000C010E" w:rsidRDefault="000C010E" w:rsidP="000C010E">
      <w:pPr>
        <w:jc w:val="center"/>
        <w:rPr>
          <w:rFonts w:asciiTheme="minorHAnsi" w:hAnsiTheme="minorHAnsi" w:cs="Tahoma"/>
          <w:b/>
          <w:sz w:val="20"/>
          <w:szCs w:val="20"/>
        </w:rPr>
      </w:pPr>
    </w:p>
    <w:p w14:paraId="454B57E7" w14:textId="5D20A7EB" w:rsidR="000C010E" w:rsidRDefault="000C010E" w:rsidP="000C010E">
      <w:pPr>
        <w:jc w:val="both"/>
        <w:rPr>
          <w:rFonts w:ascii="Calibri" w:hAnsi="Calibri"/>
          <w:sz w:val="20"/>
          <w:szCs w:val="20"/>
        </w:rPr>
      </w:pPr>
      <w:r w:rsidRPr="00443DCF">
        <w:rPr>
          <w:rFonts w:ascii="Calibri" w:hAnsi="Calibri"/>
          <w:sz w:val="20"/>
          <w:szCs w:val="20"/>
        </w:rPr>
        <w:t>Stranki se obvezujeta, da bosta storili vse ka</w:t>
      </w:r>
      <w:r w:rsidR="001D311C">
        <w:rPr>
          <w:rFonts w:ascii="Calibri" w:hAnsi="Calibri"/>
          <w:sz w:val="20"/>
          <w:szCs w:val="20"/>
        </w:rPr>
        <w:t>r je potrebno za izvršitev te pogodbe in da bosta pri njenem</w:t>
      </w:r>
      <w:r w:rsidRPr="00443DCF">
        <w:rPr>
          <w:rFonts w:ascii="Calibri" w:hAnsi="Calibri"/>
          <w:sz w:val="20"/>
          <w:szCs w:val="20"/>
        </w:rPr>
        <w:t xml:space="preserve"> izvrševanju ravnali s skrbnostjo dobrega </w:t>
      </w:r>
      <w:r w:rsidR="000A5230">
        <w:rPr>
          <w:rFonts w:ascii="Calibri" w:hAnsi="Calibri"/>
          <w:sz w:val="20"/>
          <w:szCs w:val="20"/>
        </w:rPr>
        <w:t>strokovnjaka</w:t>
      </w:r>
      <w:r w:rsidRPr="00443DCF">
        <w:rPr>
          <w:rFonts w:ascii="Calibri" w:hAnsi="Calibri"/>
          <w:sz w:val="20"/>
          <w:szCs w:val="20"/>
        </w:rPr>
        <w:t xml:space="preserve">. </w:t>
      </w:r>
    </w:p>
    <w:p w14:paraId="5891AF02" w14:textId="1C1CD510" w:rsidR="000B5760" w:rsidRDefault="00CC32BB" w:rsidP="00A27FA5">
      <w:pPr>
        <w:numPr>
          <w:ilvl w:val="0"/>
          <w:numId w:val="11"/>
        </w:numPr>
        <w:spacing w:before="120"/>
        <w:ind w:left="714" w:hanging="357"/>
        <w:jc w:val="center"/>
        <w:rPr>
          <w:rFonts w:asciiTheme="minorHAnsi" w:hAnsiTheme="minorHAnsi" w:cs="Tahoma"/>
          <w:b/>
          <w:sz w:val="20"/>
          <w:szCs w:val="20"/>
        </w:rPr>
      </w:pPr>
      <w:r>
        <w:rPr>
          <w:rFonts w:asciiTheme="minorHAnsi" w:hAnsiTheme="minorHAnsi" w:cs="Tahoma"/>
          <w:b/>
          <w:sz w:val="20"/>
          <w:szCs w:val="20"/>
        </w:rPr>
        <w:t>č</w:t>
      </w:r>
      <w:r w:rsidR="00FD42A8">
        <w:rPr>
          <w:rFonts w:asciiTheme="minorHAnsi" w:hAnsiTheme="minorHAnsi" w:cs="Tahoma"/>
          <w:b/>
          <w:sz w:val="20"/>
          <w:szCs w:val="20"/>
        </w:rPr>
        <w:t>len</w:t>
      </w:r>
    </w:p>
    <w:p w14:paraId="45891B06" w14:textId="771EF8C2" w:rsidR="00CC32BB" w:rsidRDefault="00CC32BB" w:rsidP="00CC32BB">
      <w:pPr>
        <w:jc w:val="center"/>
        <w:rPr>
          <w:rFonts w:asciiTheme="minorHAnsi" w:hAnsiTheme="minorHAnsi" w:cs="Tahoma"/>
          <w:b/>
          <w:sz w:val="20"/>
          <w:szCs w:val="20"/>
        </w:rPr>
      </w:pPr>
    </w:p>
    <w:p w14:paraId="694C5281" w14:textId="22EE1604" w:rsidR="00CC32BB" w:rsidRPr="00C968D7" w:rsidRDefault="00CC32BB" w:rsidP="00CC32BB">
      <w:pPr>
        <w:keepNext/>
        <w:keepLines/>
        <w:jc w:val="both"/>
        <w:rPr>
          <w:rFonts w:ascii="Calibri" w:hAnsi="Calibri" w:cs="Tahoma"/>
          <w:sz w:val="20"/>
          <w:szCs w:val="20"/>
        </w:rPr>
      </w:pPr>
      <w:r w:rsidRPr="00C968D7">
        <w:rPr>
          <w:rFonts w:ascii="Calibri" w:hAnsi="Calibri" w:cs="Tahoma"/>
          <w:sz w:val="20"/>
          <w:szCs w:val="20"/>
        </w:rPr>
        <w:t>Na podlagi določb 1. točke 14. člena Zakona o integriteti in preprečevanju korupcije (Ur. l. RS, št. 69/2011; v nadaljev</w:t>
      </w:r>
      <w:r>
        <w:rPr>
          <w:rFonts w:ascii="Calibri" w:hAnsi="Calibri" w:cs="Tahoma"/>
          <w:sz w:val="20"/>
          <w:szCs w:val="20"/>
        </w:rPr>
        <w:t>anju besedila: ZintPK-UPB2) je pogodba, pri kateri</w:t>
      </w:r>
      <w:r w:rsidRPr="00C968D7">
        <w:rPr>
          <w:rFonts w:ascii="Calibri" w:hAnsi="Calibri" w:cs="Tahoma"/>
          <w:sz w:val="20"/>
          <w:szCs w:val="20"/>
        </w:rPr>
        <w:t xml:space="preserve"> kdo v imenu ali na račun druge pogodbene stranke, predstavniku ali posredniku organa ali organizacije iz javnega sektorja obljubi, ponudi ali da kakšno nedovoljeno korist za:</w:t>
      </w:r>
    </w:p>
    <w:p w14:paraId="3006079D" w14:textId="77777777" w:rsidR="00CC32BB" w:rsidRPr="00C968D7" w:rsidRDefault="00CC32BB" w:rsidP="003428CF">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pridobitev posla ali</w:t>
      </w:r>
    </w:p>
    <w:p w14:paraId="725EE953" w14:textId="77777777" w:rsidR="00CC32BB" w:rsidRPr="00C968D7" w:rsidRDefault="00CC32BB" w:rsidP="003428CF">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sklenitev posla pod ugodnejšimi pogoji ali</w:t>
      </w:r>
    </w:p>
    <w:p w14:paraId="3E2A0672" w14:textId="77777777" w:rsidR="00CC32BB" w:rsidRPr="00C968D7" w:rsidRDefault="00CC32BB" w:rsidP="003428CF">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opustitev dolžnega nadzora nad izvajanjem pogodbenih obveznosti ali</w:t>
      </w:r>
    </w:p>
    <w:p w14:paraId="6D460F77" w14:textId="77777777" w:rsidR="00CC32BB" w:rsidRPr="00C968D7" w:rsidRDefault="00CC32BB" w:rsidP="003428CF">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CC3015" w14:textId="10883524" w:rsidR="00CC32BB" w:rsidRDefault="00CC32BB" w:rsidP="00CC32BB">
      <w:pPr>
        <w:tabs>
          <w:tab w:val="left" w:pos="360"/>
        </w:tabs>
        <w:jc w:val="both"/>
        <w:rPr>
          <w:rFonts w:ascii="Calibri" w:hAnsi="Calibri" w:cs="Tahoma"/>
          <w:sz w:val="20"/>
          <w:szCs w:val="20"/>
          <w:lang w:val="x-none" w:eastAsia="x-none"/>
        </w:rPr>
      </w:pPr>
      <w:r w:rsidRPr="00C968D7">
        <w:rPr>
          <w:rFonts w:ascii="Calibri" w:hAnsi="Calibri" w:cs="Tahoma"/>
          <w:sz w:val="20"/>
          <w:szCs w:val="20"/>
          <w:lang w:val="x-none" w:eastAsia="x-none"/>
        </w:rPr>
        <w:t>nič</w:t>
      </w:r>
      <w:r>
        <w:rPr>
          <w:rFonts w:ascii="Calibri" w:hAnsi="Calibri" w:cs="Tahoma"/>
          <w:sz w:val="20"/>
          <w:szCs w:val="20"/>
          <w:lang w:eastAsia="x-none"/>
        </w:rPr>
        <w:t>na</w:t>
      </w:r>
      <w:r w:rsidRPr="00C968D7">
        <w:rPr>
          <w:rFonts w:ascii="Calibri" w:hAnsi="Calibri" w:cs="Tahoma"/>
          <w:sz w:val="20"/>
          <w:szCs w:val="20"/>
          <w:lang w:val="x-none" w:eastAsia="x-none"/>
        </w:rPr>
        <w:t>.</w:t>
      </w:r>
    </w:p>
    <w:p w14:paraId="546B6F95" w14:textId="77777777" w:rsidR="00A27FA5" w:rsidRPr="00C968D7" w:rsidRDefault="00A27FA5" w:rsidP="00CC32BB">
      <w:pPr>
        <w:tabs>
          <w:tab w:val="left" w:pos="360"/>
        </w:tabs>
        <w:jc w:val="both"/>
        <w:rPr>
          <w:rFonts w:ascii="Calibri" w:hAnsi="Calibri" w:cs="Tahoma"/>
          <w:sz w:val="20"/>
          <w:szCs w:val="20"/>
          <w:lang w:eastAsia="x-none"/>
        </w:rPr>
      </w:pPr>
    </w:p>
    <w:p w14:paraId="08D45414" w14:textId="77777777" w:rsidR="00D82DFE" w:rsidRPr="00D82DFE" w:rsidRDefault="00D82DFE" w:rsidP="003428CF">
      <w:pPr>
        <w:pStyle w:val="Odstavekseznama"/>
        <w:numPr>
          <w:ilvl w:val="0"/>
          <w:numId w:val="11"/>
        </w:numPr>
        <w:jc w:val="center"/>
        <w:rPr>
          <w:rFonts w:ascii="Calibri" w:hAnsi="Calibri" w:cs="Tahoma"/>
          <w:b/>
          <w:sz w:val="20"/>
          <w:szCs w:val="20"/>
        </w:rPr>
      </w:pPr>
      <w:r w:rsidRPr="00D82DFE">
        <w:rPr>
          <w:rFonts w:ascii="Calibri" w:hAnsi="Calibri" w:cs="Tahoma"/>
          <w:b/>
          <w:sz w:val="20"/>
          <w:szCs w:val="20"/>
        </w:rPr>
        <w:t>člen</w:t>
      </w:r>
    </w:p>
    <w:p w14:paraId="54AA493F" w14:textId="77777777" w:rsidR="00D82DFE" w:rsidRPr="00443DCF" w:rsidRDefault="00D82DFE" w:rsidP="00D82DFE">
      <w:pPr>
        <w:jc w:val="both"/>
        <w:rPr>
          <w:rFonts w:ascii="Calibri" w:hAnsi="Calibri" w:cs="Tahoma"/>
          <w:sz w:val="20"/>
          <w:szCs w:val="20"/>
        </w:rPr>
      </w:pPr>
    </w:p>
    <w:p w14:paraId="43CD3A9D" w14:textId="2D03F716" w:rsidR="00631325" w:rsidRDefault="00631325" w:rsidP="00D82DFE">
      <w:pPr>
        <w:jc w:val="both"/>
        <w:rPr>
          <w:rFonts w:ascii="Calibri" w:hAnsi="Calibri" w:cs="Tahoma"/>
          <w:sz w:val="20"/>
          <w:szCs w:val="20"/>
        </w:rPr>
      </w:pPr>
      <w:r>
        <w:rPr>
          <w:rFonts w:ascii="Calibri" w:hAnsi="Calibri" w:cs="Tahoma"/>
          <w:sz w:val="20"/>
          <w:szCs w:val="20"/>
        </w:rPr>
        <w:t>Pogodba je sklenjena</w:t>
      </w:r>
      <w:r w:rsidR="00D82DFE" w:rsidRPr="00443DCF">
        <w:rPr>
          <w:rFonts w:ascii="Calibri" w:hAnsi="Calibri" w:cs="Tahoma"/>
          <w:sz w:val="20"/>
          <w:szCs w:val="20"/>
        </w:rPr>
        <w:t xml:space="preserve"> s p</w:t>
      </w:r>
      <w:r w:rsidR="00900C80">
        <w:rPr>
          <w:rFonts w:ascii="Calibri" w:hAnsi="Calibri" w:cs="Tahoma"/>
          <w:sz w:val="20"/>
          <w:szCs w:val="20"/>
        </w:rPr>
        <w:t>odpisom obeh pogodbenih strank</w:t>
      </w:r>
      <w:r w:rsidR="00441BFB">
        <w:rPr>
          <w:rFonts w:ascii="Calibri" w:hAnsi="Calibri" w:cs="Tahoma"/>
          <w:sz w:val="20"/>
          <w:szCs w:val="20"/>
        </w:rPr>
        <w:t xml:space="preserve"> in velja</w:t>
      </w:r>
      <w:r w:rsidR="00D82DFE" w:rsidRPr="00443DCF">
        <w:rPr>
          <w:rFonts w:ascii="Calibri" w:hAnsi="Calibri" w:cs="Tahoma"/>
          <w:sz w:val="20"/>
          <w:szCs w:val="20"/>
        </w:rPr>
        <w:t xml:space="preserve"> </w:t>
      </w:r>
      <w:r w:rsidR="00A4270E">
        <w:rPr>
          <w:rFonts w:ascii="Calibri" w:hAnsi="Calibri" w:cs="Tahoma"/>
          <w:sz w:val="20"/>
          <w:szCs w:val="20"/>
        </w:rPr>
        <w:t xml:space="preserve">do </w:t>
      </w:r>
      <w:r w:rsidRPr="00193E9C">
        <w:rPr>
          <w:rFonts w:ascii="Calibri" w:hAnsi="Calibri" w:cs="Tahoma"/>
          <w:b/>
          <w:bCs/>
          <w:sz w:val="20"/>
          <w:szCs w:val="20"/>
        </w:rPr>
        <w:t>3</w:t>
      </w:r>
      <w:r w:rsidR="00193E9C" w:rsidRPr="00193E9C">
        <w:rPr>
          <w:rFonts w:ascii="Calibri" w:hAnsi="Calibri" w:cs="Tahoma"/>
          <w:b/>
          <w:bCs/>
          <w:sz w:val="20"/>
          <w:szCs w:val="20"/>
        </w:rPr>
        <w:t>0</w:t>
      </w:r>
      <w:r w:rsidRPr="00193E9C">
        <w:rPr>
          <w:rFonts w:ascii="Calibri" w:hAnsi="Calibri" w:cs="Tahoma"/>
          <w:b/>
          <w:bCs/>
          <w:sz w:val="20"/>
          <w:szCs w:val="20"/>
        </w:rPr>
        <w:t>. 1</w:t>
      </w:r>
      <w:r w:rsidR="00193E9C" w:rsidRPr="00193E9C">
        <w:rPr>
          <w:rFonts w:ascii="Calibri" w:hAnsi="Calibri" w:cs="Tahoma"/>
          <w:b/>
          <w:bCs/>
          <w:sz w:val="20"/>
          <w:szCs w:val="20"/>
        </w:rPr>
        <w:t>0</w:t>
      </w:r>
      <w:r w:rsidRPr="00193E9C">
        <w:rPr>
          <w:rFonts w:ascii="Calibri" w:hAnsi="Calibri" w:cs="Tahoma"/>
          <w:b/>
          <w:bCs/>
          <w:sz w:val="20"/>
          <w:szCs w:val="20"/>
        </w:rPr>
        <w:t>. 20</w:t>
      </w:r>
      <w:r w:rsidR="00193E9C" w:rsidRPr="00193E9C">
        <w:rPr>
          <w:rFonts w:ascii="Calibri" w:hAnsi="Calibri" w:cs="Tahoma"/>
          <w:b/>
          <w:bCs/>
          <w:sz w:val="20"/>
          <w:szCs w:val="20"/>
        </w:rPr>
        <w:t>22</w:t>
      </w:r>
      <w:r w:rsidR="00D82DFE" w:rsidRPr="00443DCF">
        <w:rPr>
          <w:rFonts w:ascii="Calibri" w:hAnsi="Calibri" w:cs="Tahoma"/>
          <w:sz w:val="20"/>
          <w:szCs w:val="20"/>
        </w:rPr>
        <w:t xml:space="preserve">. </w:t>
      </w:r>
    </w:p>
    <w:p w14:paraId="49BF8757" w14:textId="77777777" w:rsidR="00631325" w:rsidRDefault="00631325" w:rsidP="00D82DFE">
      <w:pPr>
        <w:jc w:val="both"/>
        <w:rPr>
          <w:rFonts w:ascii="Calibri" w:hAnsi="Calibri" w:cs="Tahoma"/>
          <w:sz w:val="20"/>
          <w:szCs w:val="20"/>
        </w:rPr>
      </w:pPr>
    </w:p>
    <w:p w14:paraId="23C8E8C1" w14:textId="4C606937" w:rsidR="00D82DFE" w:rsidRDefault="00E17289" w:rsidP="00E17289">
      <w:pPr>
        <w:jc w:val="both"/>
        <w:rPr>
          <w:rFonts w:ascii="Calibri" w:hAnsi="Calibri"/>
          <w:sz w:val="20"/>
          <w:szCs w:val="20"/>
        </w:rPr>
      </w:pPr>
      <w:r w:rsidRPr="00E17289">
        <w:rPr>
          <w:rFonts w:ascii="Calibri" w:hAnsi="Calibri"/>
          <w:sz w:val="20"/>
          <w:szCs w:val="20"/>
        </w:rPr>
        <w:t>Pogodba se lahko spreme</w:t>
      </w:r>
      <w:r>
        <w:rPr>
          <w:rFonts w:ascii="Calibri" w:hAnsi="Calibri"/>
          <w:sz w:val="20"/>
          <w:szCs w:val="20"/>
        </w:rPr>
        <w:t>ni ali dopolni s pisnim aneksom</w:t>
      </w:r>
      <w:r w:rsidRPr="00E17289">
        <w:rPr>
          <w:rFonts w:ascii="Calibri" w:hAnsi="Calibri"/>
          <w:sz w:val="20"/>
          <w:szCs w:val="20"/>
        </w:rPr>
        <w:t>, ki ga sprejmeta in podpišeta obe pogodbeni stranki. Za spremembo kontaktnih podatkov in spremembo skrbnikov te pogodbe zadošča pisno obvestilo ene stranke drugi stranki.</w:t>
      </w:r>
    </w:p>
    <w:p w14:paraId="29B143F1" w14:textId="1D37C8E2" w:rsidR="00A27FA5" w:rsidRDefault="00A27FA5" w:rsidP="00E17289">
      <w:pPr>
        <w:jc w:val="both"/>
        <w:rPr>
          <w:rFonts w:ascii="Calibri" w:hAnsi="Calibri"/>
          <w:sz w:val="20"/>
          <w:szCs w:val="20"/>
        </w:rPr>
      </w:pPr>
    </w:p>
    <w:p w14:paraId="002240C6" w14:textId="3D1BA806" w:rsidR="00A27FA5" w:rsidRDefault="00A27FA5" w:rsidP="00E17289">
      <w:pPr>
        <w:jc w:val="both"/>
        <w:rPr>
          <w:rFonts w:ascii="Calibri" w:hAnsi="Calibri"/>
          <w:sz w:val="20"/>
          <w:szCs w:val="20"/>
        </w:rPr>
      </w:pPr>
    </w:p>
    <w:p w14:paraId="6909BB94" w14:textId="356E1D58" w:rsidR="00A27FA5" w:rsidRDefault="00A27FA5" w:rsidP="00E17289">
      <w:pPr>
        <w:jc w:val="both"/>
        <w:rPr>
          <w:rFonts w:ascii="Calibri" w:hAnsi="Calibri"/>
          <w:sz w:val="20"/>
          <w:szCs w:val="20"/>
        </w:rPr>
      </w:pPr>
    </w:p>
    <w:p w14:paraId="5C68871E" w14:textId="77777777" w:rsidR="00A27FA5" w:rsidRPr="00E17289" w:rsidRDefault="00A27FA5" w:rsidP="00E17289">
      <w:pPr>
        <w:jc w:val="both"/>
        <w:rPr>
          <w:rFonts w:ascii="Calibri" w:hAnsi="Calibri"/>
          <w:sz w:val="20"/>
          <w:szCs w:val="20"/>
        </w:rPr>
      </w:pPr>
      <w:bookmarkStart w:id="2" w:name="_GoBack"/>
      <w:bookmarkEnd w:id="2"/>
    </w:p>
    <w:p w14:paraId="2D801F65" w14:textId="77777777" w:rsidR="00D82DFE" w:rsidRPr="00443DCF" w:rsidRDefault="00D82DFE" w:rsidP="003428CF">
      <w:pPr>
        <w:numPr>
          <w:ilvl w:val="0"/>
          <w:numId w:val="11"/>
        </w:numPr>
        <w:jc w:val="center"/>
        <w:rPr>
          <w:rFonts w:ascii="Calibri" w:hAnsi="Calibri" w:cs="Tahoma"/>
          <w:b/>
          <w:sz w:val="20"/>
          <w:szCs w:val="20"/>
        </w:rPr>
      </w:pPr>
      <w:r w:rsidRPr="00443DCF">
        <w:rPr>
          <w:rFonts w:ascii="Calibri" w:hAnsi="Calibri" w:cs="Tahoma"/>
          <w:b/>
          <w:sz w:val="20"/>
          <w:szCs w:val="20"/>
        </w:rPr>
        <w:lastRenderedPageBreak/>
        <w:t>člen</w:t>
      </w:r>
    </w:p>
    <w:p w14:paraId="27413E09" w14:textId="77777777" w:rsidR="00D82DFE" w:rsidRPr="00443DCF" w:rsidRDefault="00D82DFE" w:rsidP="00D82DFE">
      <w:pPr>
        <w:rPr>
          <w:rFonts w:ascii="Calibri" w:hAnsi="Calibri" w:cs="Tahoma"/>
          <w:sz w:val="20"/>
          <w:szCs w:val="20"/>
        </w:rPr>
      </w:pPr>
    </w:p>
    <w:p w14:paraId="0CF598AB" w14:textId="3F2B879B" w:rsidR="00333205" w:rsidRDefault="00D42695" w:rsidP="00333205">
      <w:pPr>
        <w:numPr>
          <w:ilvl w:val="12"/>
          <w:numId w:val="0"/>
        </w:numPr>
        <w:jc w:val="both"/>
        <w:rPr>
          <w:rFonts w:ascii="Calibri" w:hAnsi="Calibri" w:cs="Tahoma"/>
          <w:sz w:val="20"/>
          <w:szCs w:val="20"/>
        </w:rPr>
      </w:pPr>
      <w:r>
        <w:rPr>
          <w:rFonts w:ascii="Calibri" w:hAnsi="Calibri" w:cs="Tahoma"/>
          <w:sz w:val="20"/>
          <w:szCs w:val="20"/>
        </w:rPr>
        <w:t xml:space="preserve">Pogodbeni stranki </w:t>
      </w:r>
      <w:r w:rsidR="00333205">
        <w:rPr>
          <w:rFonts w:ascii="Calibri" w:hAnsi="Calibri" w:cs="Tahoma"/>
          <w:sz w:val="20"/>
          <w:szCs w:val="20"/>
        </w:rPr>
        <w:t>soglašata</w:t>
      </w:r>
      <w:r w:rsidR="00333205" w:rsidRPr="00413F55">
        <w:rPr>
          <w:rFonts w:ascii="Calibri" w:hAnsi="Calibri" w:cs="Tahoma"/>
          <w:sz w:val="20"/>
          <w:szCs w:val="20"/>
        </w:rPr>
        <w:t>, da bosta morebitna nesoglasja oziroma spore reševali spora</w:t>
      </w:r>
      <w:r w:rsidR="004E1634">
        <w:rPr>
          <w:rFonts w:ascii="Calibri" w:hAnsi="Calibri" w:cs="Tahoma"/>
          <w:sz w:val="20"/>
          <w:szCs w:val="20"/>
        </w:rPr>
        <w:t>zumno, če v tem ne bi uspeli,</w:t>
      </w:r>
      <w:r w:rsidR="00333205" w:rsidRPr="00413F55">
        <w:rPr>
          <w:rFonts w:ascii="Calibri" w:hAnsi="Calibri" w:cs="Tahoma"/>
          <w:sz w:val="20"/>
          <w:szCs w:val="20"/>
        </w:rPr>
        <w:t xml:space="preserve"> pa</w:t>
      </w:r>
      <w:r w:rsidR="004E1634">
        <w:rPr>
          <w:rFonts w:ascii="Calibri" w:hAnsi="Calibri" w:cs="Tahoma"/>
          <w:sz w:val="20"/>
          <w:szCs w:val="20"/>
        </w:rPr>
        <w:t xml:space="preserve"> bo</w:t>
      </w:r>
      <w:r w:rsidR="00333205" w:rsidRPr="00413F55">
        <w:rPr>
          <w:rFonts w:ascii="Calibri" w:hAnsi="Calibri" w:cs="Tahoma"/>
          <w:sz w:val="20"/>
          <w:szCs w:val="20"/>
        </w:rPr>
        <w:t xml:space="preserve"> v sporih odločilo pristojno sodišče glede na sedež naročnika.</w:t>
      </w:r>
    </w:p>
    <w:p w14:paraId="03FE169C" w14:textId="45B61538" w:rsidR="00A27FA5" w:rsidRDefault="00A27FA5" w:rsidP="00333205">
      <w:pPr>
        <w:numPr>
          <w:ilvl w:val="12"/>
          <w:numId w:val="0"/>
        </w:numPr>
        <w:jc w:val="both"/>
        <w:rPr>
          <w:rFonts w:ascii="Calibri" w:hAnsi="Calibri" w:cs="Tahoma"/>
          <w:sz w:val="20"/>
          <w:szCs w:val="20"/>
        </w:rPr>
      </w:pPr>
    </w:p>
    <w:p w14:paraId="0F377534" w14:textId="77777777" w:rsidR="00D82DFE" w:rsidRPr="00443DCF" w:rsidRDefault="00D82DFE" w:rsidP="003428CF">
      <w:pPr>
        <w:numPr>
          <w:ilvl w:val="0"/>
          <w:numId w:val="11"/>
        </w:numPr>
        <w:jc w:val="center"/>
        <w:rPr>
          <w:rFonts w:ascii="Calibri" w:hAnsi="Calibri" w:cs="Tahoma"/>
          <w:b/>
          <w:sz w:val="20"/>
          <w:szCs w:val="20"/>
        </w:rPr>
      </w:pPr>
      <w:r w:rsidRPr="00443DCF">
        <w:rPr>
          <w:rFonts w:ascii="Calibri" w:hAnsi="Calibri" w:cs="Tahoma"/>
          <w:b/>
          <w:sz w:val="20"/>
          <w:szCs w:val="20"/>
        </w:rPr>
        <w:t>člen</w:t>
      </w:r>
    </w:p>
    <w:p w14:paraId="5D981159" w14:textId="77777777" w:rsidR="00D82DFE" w:rsidRPr="00443DCF" w:rsidRDefault="00D82DFE" w:rsidP="00D82DFE">
      <w:pPr>
        <w:rPr>
          <w:rFonts w:ascii="Calibri" w:hAnsi="Calibri" w:cs="Tahoma"/>
          <w:sz w:val="20"/>
          <w:szCs w:val="20"/>
        </w:rPr>
      </w:pPr>
    </w:p>
    <w:p w14:paraId="2DDE6BC9" w14:textId="6ECFD039" w:rsidR="00D82DFE" w:rsidRDefault="001D311C" w:rsidP="00D20891">
      <w:pPr>
        <w:spacing w:after="120"/>
        <w:jc w:val="both"/>
        <w:rPr>
          <w:rFonts w:ascii="Calibri" w:hAnsi="Calibri" w:cs="Tahoma"/>
          <w:sz w:val="20"/>
          <w:szCs w:val="20"/>
        </w:rPr>
      </w:pPr>
      <w:r>
        <w:rPr>
          <w:rFonts w:ascii="Calibri" w:hAnsi="Calibri" w:cs="Tahoma"/>
          <w:sz w:val="20"/>
          <w:szCs w:val="20"/>
        </w:rPr>
        <w:t>Ta pogodba</w:t>
      </w:r>
      <w:r w:rsidR="00D82DFE" w:rsidRPr="00443DCF">
        <w:rPr>
          <w:rFonts w:ascii="Calibri" w:hAnsi="Calibri" w:cs="Tahoma"/>
          <w:sz w:val="20"/>
          <w:szCs w:val="20"/>
        </w:rPr>
        <w:t xml:space="preserve"> je sklenjen</w:t>
      </w:r>
      <w:r w:rsidR="00E52D1D">
        <w:rPr>
          <w:rFonts w:ascii="Calibri" w:hAnsi="Calibri" w:cs="Tahoma"/>
          <w:sz w:val="20"/>
          <w:szCs w:val="20"/>
        </w:rPr>
        <w:t>a</w:t>
      </w:r>
      <w:r w:rsidR="00D82DFE" w:rsidRPr="00443DCF">
        <w:rPr>
          <w:rFonts w:ascii="Calibri" w:hAnsi="Calibri" w:cs="Tahoma"/>
          <w:sz w:val="20"/>
          <w:szCs w:val="20"/>
        </w:rPr>
        <w:t xml:space="preserve"> v štirih (4) enakih izvodih, od katerih prejme vsaka stranka po dva (2) izvoda.</w:t>
      </w:r>
    </w:p>
    <w:p w14:paraId="35741ECE" w14:textId="77777777" w:rsidR="00A27FA5" w:rsidRPr="00443DCF" w:rsidRDefault="00A27FA5" w:rsidP="00D20891">
      <w:pPr>
        <w:spacing w:after="120"/>
        <w:jc w:val="both"/>
        <w:rPr>
          <w:rFonts w:ascii="Calibri" w:hAnsi="Calibri" w:cs="Tahoma"/>
          <w:sz w:val="20"/>
          <w:szCs w:val="20"/>
        </w:rPr>
      </w:pPr>
    </w:p>
    <w:p w14:paraId="7814D70F" w14:textId="77777777" w:rsidR="00EA606C" w:rsidRPr="00611550" w:rsidRDefault="00EA606C"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59E035FA" w14:textId="77777777" w:rsidTr="00FA5AA3">
        <w:trPr>
          <w:jc w:val="center"/>
        </w:trPr>
        <w:tc>
          <w:tcPr>
            <w:tcW w:w="3670" w:type="dxa"/>
            <w:tcBorders>
              <w:bottom w:val="single" w:sz="4" w:space="0" w:color="auto"/>
            </w:tcBorders>
          </w:tcPr>
          <w:p w14:paraId="1179C27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0726E3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79F22772" w14:textId="77777777" w:rsidR="009305F8" w:rsidRPr="00611550" w:rsidRDefault="00EF6FD8" w:rsidP="00F1299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A5368D">
              <w:rPr>
                <w:rFonts w:asciiTheme="minorHAnsi" w:hAnsiTheme="minorHAnsi" w:cs="Tahoma"/>
                <w:sz w:val="20"/>
                <w:szCs w:val="20"/>
              </w:rPr>
              <w:t xml:space="preserve"> </w:t>
            </w:r>
            <w:r w:rsidR="009305F8" w:rsidRPr="00611550">
              <w:rPr>
                <w:rFonts w:asciiTheme="minorHAnsi" w:hAnsiTheme="minorHAnsi" w:cs="Tahoma"/>
                <w:sz w:val="20"/>
                <w:szCs w:val="20"/>
              </w:rPr>
              <w:t xml:space="preserve">, dne </w:t>
            </w:r>
          </w:p>
        </w:tc>
      </w:tr>
      <w:tr w:rsidR="009305F8" w:rsidRPr="00611550" w14:paraId="243364A7" w14:textId="77777777" w:rsidTr="00FA5AA3">
        <w:trPr>
          <w:jc w:val="center"/>
        </w:trPr>
        <w:tc>
          <w:tcPr>
            <w:tcW w:w="3670" w:type="dxa"/>
            <w:tcBorders>
              <w:top w:val="single" w:sz="4" w:space="0" w:color="auto"/>
            </w:tcBorders>
          </w:tcPr>
          <w:p w14:paraId="09839183" w14:textId="77777777" w:rsidR="009305F8" w:rsidRPr="00611550" w:rsidRDefault="009305F8" w:rsidP="00F1299C">
            <w:pPr>
              <w:numPr>
                <w:ilvl w:val="12"/>
                <w:numId w:val="0"/>
              </w:numPr>
              <w:rPr>
                <w:rFonts w:asciiTheme="minorHAnsi" w:hAnsiTheme="minorHAnsi" w:cs="Tahoma"/>
                <w:b/>
                <w:sz w:val="20"/>
                <w:szCs w:val="20"/>
              </w:rPr>
            </w:pPr>
          </w:p>
          <w:p w14:paraId="0E35DBCA"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433D7B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top w:val="single" w:sz="4" w:space="0" w:color="auto"/>
            </w:tcBorders>
          </w:tcPr>
          <w:p w14:paraId="28B789EF" w14:textId="77777777" w:rsidR="009305F8" w:rsidRPr="00611550" w:rsidRDefault="009305F8" w:rsidP="00F1299C">
            <w:pPr>
              <w:numPr>
                <w:ilvl w:val="12"/>
                <w:numId w:val="0"/>
              </w:numPr>
              <w:rPr>
                <w:rFonts w:asciiTheme="minorHAnsi" w:hAnsiTheme="minorHAnsi" w:cs="Tahoma"/>
                <w:b/>
                <w:sz w:val="20"/>
                <w:szCs w:val="20"/>
              </w:rPr>
            </w:pPr>
          </w:p>
        </w:tc>
      </w:tr>
      <w:tr w:rsidR="009305F8" w:rsidRPr="00611550" w14:paraId="00E10246" w14:textId="77777777" w:rsidTr="00FA5AA3">
        <w:trPr>
          <w:jc w:val="center"/>
        </w:trPr>
        <w:tc>
          <w:tcPr>
            <w:tcW w:w="3670" w:type="dxa"/>
            <w:tcBorders>
              <w:bottom w:val="single" w:sz="4" w:space="0" w:color="auto"/>
            </w:tcBorders>
          </w:tcPr>
          <w:p w14:paraId="62A91170" w14:textId="6E8013FC" w:rsidR="009305F8" w:rsidRPr="00611550" w:rsidRDefault="00B82BE0" w:rsidP="00F1299C">
            <w:pPr>
              <w:numPr>
                <w:ilvl w:val="12"/>
                <w:numId w:val="0"/>
              </w:numPr>
              <w:rPr>
                <w:rFonts w:asciiTheme="minorHAnsi" w:hAnsiTheme="minorHAnsi" w:cs="Tahoma"/>
                <w:b/>
                <w:sz w:val="20"/>
                <w:szCs w:val="20"/>
              </w:rPr>
            </w:pPr>
            <w:r>
              <w:rPr>
                <w:rFonts w:asciiTheme="minorHAnsi" w:hAnsiTheme="minorHAnsi" w:cs="Tahoma"/>
                <w:b/>
                <w:sz w:val="20"/>
                <w:szCs w:val="20"/>
              </w:rPr>
              <w:t>D</w:t>
            </w:r>
            <w:r w:rsidRPr="00B82BE0">
              <w:rPr>
                <w:rFonts w:asciiTheme="minorHAnsi" w:hAnsiTheme="minorHAnsi" w:cs="Tahoma"/>
                <w:b/>
                <w:sz w:val="20"/>
                <w:szCs w:val="20"/>
              </w:rPr>
              <w:t>obavitelj</w:t>
            </w:r>
            <w:r w:rsidR="009305F8" w:rsidRPr="00611550">
              <w:rPr>
                <w:rFonts w:asciiTheme="minorHAnsi" w:hAnsiTheme="minorHAnsi" w:cs="Tahoma"/>
                <w:b/>
                <w:sz w:val="20"/>
                <w:szCs w:val="20"/>
              </w:rPr>
              <w:t>:</w:t>
            </w:r>
          </w:p>
          <w:p w14:paraId="56B72C1D" w14:textId="05E1A6A2" w:rsidR="009305F8" w:rsidRPr="00611550" w:rsidRDefault="009305F8" w:rsidP="00F1299C">
            <w:pPr>
              <w:numPr>
                <w:ilvl w:val="12"/>
                <w:numId w:val="0"/>
              </w:numPr>
              <w:rPr>
                <w:rFonts w:asciiTheme="minorHAnsi" w:hAnsiTheme="minorHAnsi" w:cs="Tahoma"/>
                <w:sz w:val="20"/>
                <w:szCs w:val="20"/>
              </w:rPr>
            </w:pPr>
          </w:p>
          <w:p w14:paraId="4C24333E"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23CEC225" w14:textId="77777777" w:rsidR="009305F8" w:rsidRPr="00611550" w:rsidRDefault="009305F8" w:rsidP="00F1299C">
            <w:pPr>
              <w:numPr>
                <w:ilvl w:val="12"/>
                <w:numId w:val="0"/>
              </w:numPr>
              <w:rPr>
                <w:rFonts w:asciiTheme="minorHAnsi" w:hAnsiTheme="minorHAnsi" w:cs="Tahoma"/>
                <w:sz w:val="20"/>
                <w:szCs w:val="20"/>
              </w:rPr>
            </w:pPr>
          </w:p>
          <w:p w14:paraId="4DFAB924" w14:textId="77777777" w:rsidR="009305F8" w:rsidRPr="00611550" w:rsidRDefault="009305F8" w:rsidP="00F1299C">
            <w:pPr>
              <w:numPr>
                <w:ilvl w:val="12"/>
                <w:numId w:val="0"/>
              </w:numPr>
              <w:rPr>
                <w:rFonts w:asciiTheme="minorHAnsi" w:hAnsiTheme="minorHAnsi" w:cs="Tahoma"/>
                <w:sz w:val="20"/>
                <w:szCs w:val="20"/>
              </w:rPr>
            </w:pPr>
          </w:p>
          <w:p w14:paraId="269D80A8"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035D7A10"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342060CD"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592E59A9" w14:textId="77777777" w:rsidR="009305F8" w:rsidRPr="00611550" w:rsidRDefault="009305F8" w:rsidP="00F1299C">
            <w:pPr>
              <w:numPr>
                <w:ilvl w:val="12"/>
                <w:numId w:val="0"/>
              </w:numPr>
              <w:rPr>
                <w:rFonts w:asciiTheme="minorHAnsi" w:hAnsiTheme="minorHAnsi" w:cs="Tahoma"/>
                <w:sz w:val="20"/>
                <w:szCs w:val="20"/>
              </w:rPr>
            </w:pPr>
          </w:p>
          <w:p w14:paraId="62328348"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46E347A8" w14:textId="77777777" w:rsidR="009305F8" w:rsidRPr="00611550" w:rsidRDefault="009305F8" w:rsidP="00F1299C">
            <w:pPr>
              <w:numPr>
                <w:ilvl w:val="12"/>
                <w:numId w:val="0"/>
              </w:numPr>
              <w:rPr>
                <w:rFonts w:asciiTheme="minorHAnsi" w:hAnsiTheme="minorHAnsi" w:cs="Tahoma"/>
                <w:sz w:val="20"/>
                <w:szCs w:val="20"/>
              </w:rPr>
            </w:pPr>
          </w:p>
          <w:p w14:paraId="1840E475"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0C89099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0428CDA" w14:textId="77777777" w:rsidR="009305F8" w:rsidRPr="00611550" w:rsidRDefault="009305F8" w:rsidP="00F1299C">
            <w:pPr>
              <w:numPr>
                <w:ilvl w:val="12"/>
                <w:numId w:val="0"/>
              </w:numPr>
              <w:rPr>
                <w:rFonts w:asciiTheme="minorHAnsi" w:hAnsiTheme="minorHAnsi" w:cs="Tahoma"/>
                <w:b/>
                <w:sz w:val="20"/>
                <w:szCs w:val="20"/>
              </w:rPr>
            </w:pPr>
          </w:p>
          <w:p w14:paraId="14223F3F" w14:textId="77777777" w:rsidR="009305F8" w:rsidRPr="00611550" w:rsidRDefault="009305F8" w:rsidP="00A455E4">
            <w:pPr>
              <w:numPr>
                <w:ilvl w:val="12"/>
                <w:numId w:val="0"/>
              </w:numPr>
              <w:rPr>
                <w:rFonts w:asciiTheme="minorHAnsi" w:hAnsiTheme="minorHAnsi" w:cs="Tahoma"/>
                <w:b/>
                <w:sz w:val="20"/>
                <w:szCs w:val="20"/>
              </w:rPr>
            </w:pPr>
          </w:p>
        </w:tc>
      </w:tr>
    </w:tbl>
    <w:p w14:paraId="0D031501" w14:textId="77777777" w:rsidR="00A27FA5" w:rsidRDefault="00A27FA5" w:rsidP="006B67FF">
      <w:pPr>
        <w:pStyle w:val="Glava"/>
        <w:tabs>
          <w:tab w:val="left" w:pos="708"/>
        </w:tabs>
        <w:spacing w:before="120"/>
        <w:jc w:val="both"/>
        <w:rPr>
          <w:rFonts w:asciiTheme="minorHAnsi" w:hAnsiTheme="minorHAnsi" w:cstheme="minorHAnsi"/>
          <w:sz w:val="20"/>
          <w:szCs w:val="20"/>
        </w:rPr>
      </w:pPr>
    </w:p>
    <w:p w14:paraId="008A1551" w14:textId="77777777" w:rsidR="00A27FA5" w:rsidRDefault="00A27FA5" w:rsidP="006B67FF">
      <w:pPr>
        <w:pStyle w:val="Glava"/>
        <w:tabs>
          <w:tab w:val="left" w:pos="708"/>
        </w:tabs>
        <w:spacing w:before="120"/>
        <w:jc w:val="both"/>
        <w:rPr>
          <w:rFonts w:asciiTheme="minorHAnsi" w:hAnsiTheme="minorHAnsi" w:cstheme="minorHAnsi"/>
          <w:sz w:val="20"/>
          <w:szCs w:val="20"/>
        </w:rPr>
      </w:pPr>
    </w:p>
    <w:p w14:paraId="7E04D0FB" w14:textId="4A497E96" w:rsidR="006B67FF" w:rsidRDefault="00FB0FE3" w:rsidP="006B67FF">
      <w:pPr>
        <w:pStyle w:val="Glava"/>
        <w:tabs>
          <w:tab w:val="left" w:pos="708"/>
        </w:tabs>
        <w:spacing w:before="120"/>
        <w:jc w:val="both"/>
        <w:rPr>
          <w:rFonts w:asciiTheme="minorHAnsi" w:hAnsiTheme="minorHAnsi" w:cstheme="minorHAnsi"/>
          <w:sz w:val="20"/>
          <w:szCs w:val="20"/>
        </w:rPr>
      </w:pPr>
      <w:r w:rsidRPr="00611550">
        <w:rPr>
          <w:rFonts w:asciiTheme="minorHAnsi" w:hAnsiTheme="minorHAnsi" w:cstheme="minorHAnsi"/>
          <w:sz w:val="20"/>
          <w:szCs w:val="20"/>
        </w:rPr>
        <w:t>Priloga:</w:t>
      </w:r>
    </w:p>
    <w:p w14:paraId="3EB95EF9" w14:textId="28F5DAC0" w:rsidR="007514D4" w:rsidRPr="004D1185" w:rsidRDefault="00037BB9" w:rsidP="004D1185">
      <w:pPr>
        <w:pStyle w:val="Glava"/>
        <w:numPr>
          <w:ilvl w:val="0"/>
          <w:numId w:val="16"/>
        </w:numPr>
        <w:tabs>
          <w:tab w:val="left" w:pos="708"/>
        </w:tabs>
        <w:spacing w:before="120"/>
        <w:jc w:val="both"/>
        <w:rPr>
          <w:rFonts w:asciiTheme="minorHAnsi" w:hAnsiTheme="minorHAnsi" w:cstheme="minorHAnsi"/>
          <w:bCs/>
          <w:sz w:val="20"/>
          <w:szCs w:val="20"/>
        </w:rPr>
      </w:pPr>
      <w:r>
        <w:rPr>
          <w:rFonts w:asciiTheme="minorHAnsi" w:hAnsiTheme="minorHAnsi" w:cstheme="minorHAnsi"/>
          <w:bCs/>
          <w:sz w:val="20"/>
          <w:szCs w:val="20"/>
        </w:rPr>
        <w:t>P</w:t>
      </w:r>
      <w:r w:rsidR="00386280">
        <w:rPr>
          <w:rFonts w:asciiTheme="minorHAnsi" w:hAnsiTheme="minorHAnsi" w:cstheme="minorHAnsi"/>
          <w:bCs/>
          <w:sz w:val="20"/>
          <w:szCs w:val="20"/>
        </w:rPr>
        <w:t>onudbeni predračun.</w:t>
      </w:r>
    </w:p>
    <w:sectPr w:rsidR="007514D4" w:rsidRPr="004D1185"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1370" w14:textId="77777777" w:rsidR="00EA1CF3" w:rsidRDefault="00EA1CF3" w:rsidP="007B5604">
      <w:r>
        <w:separator/>
      </w:r>
    </w:p>
  </w:endnote>
  <w:endnote w:type="continuationSeparator" w:id="0">
    <w:p w14:paraId="507C579C" w14:textId="77777777" w:rsidR="00EA1CF3" w:rsidRDefault="00EA1CF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A22DD" w14:textId="77777777" w:rsidR="00F1299C" w:rsidRDefault="00F1299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F1299C" w:rsidRDefault="00F1299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EC966" w14:textId="00E5F72C" w:rsidR="00F1299C" w:rsidRPr="005721A0" w:rsidRDefault="00E52D1D" w:rsidP="007B5604">
    <w:pPr>
      <w:pStyle w:val="Noga"/>
      <w:pBdr>
        <w:top w:val="single" w:sz="4" w:space="1" w:color="auto"/>
      </w:pBdr>
      <w:rPr>
        <w:rFonts w:ascii="Calibri" w:hAnsi="Calibri" w:cs="Calibri"/>
        <w:sz w:val="16"/>
        <w:szCs w:val="16"/>
      </w:rPr>
    </w:pPr>
    <w:r w:rsidRPr="00E52D1D">
      <w:rPr>
        <w:rFonts w:ascii="Calibri" w:hAnsi="Calibri" w:cs="Calibri"/>
        <w:sz w:val="16"/>
        <w:szCs w:val="16"/>
      </w:rPr>
      <w:t>302/</w:t>
    </w:r>
    <w:r w:rsidR="00D20891">
      <w:rPr>
        <w:rFonts w:ascii="Calibri" w:hAnsi="Calibri" w:cs="Calibri"/>
        <w:sz w:val="16"/>
        <w:szCs w:val="16"/>
      </w:rPr>
      <w:t>9</w:t>
    </w:r>
    <w:r w:rsidRPr="00E52D1D">
      <w:rPr>
        <w:rFonts w:ascii="Calibri" w:hAnsi="Calibri" w:cs="Calibri"/>
        <w:sz w:val="16"/>
        <w:szCs w:val="16"/>
      </w:rPr>
      <w:t xml:space="preserve"> - </w:t>
    </w:r>
    <w:r w:rsidR="00D20891">
      <w:rPr>
        <w:rFonts w:ascii="Calibri" w:hAnsi="Calibri" w:cs="Calibri"/>
        <w:sz w:val="16"/>
        <w:szCs w:val="16"/>
      </w:rPr>
      <w:t>PAM</w:t>
    </w:r>
    <w:r w:rsidRPr="00E52D1D">
      <w:rPr>
        <w:rFonts w:ascii="Calibri" w:hAnsi="Calibri" w:cs="Calibri"/>
        <w:sz w:val="16"/>
        <w:szCs w:val="16"/>
      </w:rPr>
      <w:t>/2019</w:t>
    </w:r>
    <w:r w:rsidR="00F1299C">
      <w:rPr>
        <w:sz w:val="16"/>
        <w:szCs w:val="16"/>
      </w:rPr>
      <w:tab/>
    </w:r>
    <w:r w:rsidR="00F1299C">
      <w:rPr>
        <w:sz w:val="16"/>
        <w:szCs w:val="16"/>
      </w:rPr>
      <w:tab/>
    </w:r>
    <w:r w:rsidR="00F1299C" w:rsidRPr="007B5604">
      <w:rPr>
        <w:rFonts w:asciiTheme="minorHAnsi" w:hAnsiTheme="minorHAnsi" w:cstheme="minorHAnsi"/>
        <w:sz w:val="16"/>
        <w:szCs w:val="16"/>
      </w:rPr>
      <w:t xml:space="preserve">stran </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PAGE  \* Arabic  \* MERGEFORMAT </w:instrText>
    </w:r>
    <w:r w:rsidR="00F1299C" w:rsidRPr="007B5604">
      <w:rPr>
        <w:rFonts w:asciiTheme="minorHAnsi" w:hAnsiTheme="minorHAnsi" w:cstheme="minorHAnsi"/>
        <w:sz w:val="16"/>
        <w:szCs w:val="16"/>
      </w:rPr>
      <w:fldChar w:fldCharType="separate"/>
    </w:r>
    <w:r w:rsidR="00CA4FD7">
      <w:rPr>
        <w:rFonts w:asciiTheme="minorHAnsi" w:hAnsiTheme="minorHAnsi" w:cstheme="minorHAnsi"/>
        <w:noProof/>
        <w:sz w:val="16"/>
        <w:szCs w:val="16"/>
      </w:rPr>
      <w:t>7</w:t>
    </w:r>
    <w:r w:rsidR="00F1299C" w:rsidRPr="007B5604">
      <w:rPr>
        <w:rFonts w:asciiTheme="minorHAnsi" w:hAnsiTheme="minorHAnsi" w:cstheme="minorHAnsi"/>
        <w:sz w:val="16"/>
        <w:szCs w:val="16"/>
      </w:rPr>
      <w:fldChar w:fldCharType="end"/>
    </w:r>
    <w:r w:rsidR="00F1299C" w:rsidRPr="007B5604">
      <w:rPr>
        <w:rFonts w:asciiTheme="minorHAnsi" w:hAnsiTheme="minorHAnsi" w:cstheme="minorHAnsi"/>
        <w:sz w:val="16"/>
        <w:szCs w:val="16"/>
      </w:rPr>
      <w:t>/</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NUMPAGES  \* Arabic  \* MERGEFORMAT </w:instrText>
    </w:r>
    <w:r w:rsidR="00F1299C" w:rsidRPr="007B5604">
      <w:rPr>
        <w:rFonts w:asciiTheme="minorHAnsi" w:hAnsiTheme="minorHAnsi" w:cstheme="minorHAnsi"/>
        <w:sz w:val="16"/>
        <w:szCs w:val="16"/>
      </w:rPr>
      <w:fldChar w:fldCharType="separate"/>
    </w:r>
    <w:r w:rsidR="00CA4FD7">
      <w:rPr>
        <w:rFonts w:asciiTheme="minorHAnsi" w:hAnsiTheme="minorHAnsi" w:cstheme="minorHAnsi"/>
        <w:noProof/>
        <w:sz w:val="16"/>
        <w:szCs w:val="16"/>
      </w:rPr>
      <w:t>7</w:t>
    </w:r>
    <w:r w:rsidR="00F1299C"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BD7D1" w14:textId="77777777" w:rsidR="00EA1CF3" w:rsidRDefault="00EA1CF3" w:rsidP="007B5604">
      <w:r>
        <w:separator/>
      </w:r>
    </w:p>
  </w:footnote>
  <w:footnote w:type="continuationSeparator" w:id="0">
    <w:p w14:paraId="701B3C79" w14:textId="77777777" w:rsidR="00EA1CF3" w:rsidRDefault="00EA1CF3"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1078F" w14:textId="3BEDC8CE" w:rsidR="00F1299C" w:rsidRPr="007B5604" w:rsidRDefault="00F1299C"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sidR="00B82D8D">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F87FA5"/>
    <w:multiLevelType w:val="hybridMultilevel"/>
    <w:tmpl w:val="F9FCF6FE"/>
    <w:lvl w:ilvl="0" w:tplc="F03007C0">
      <w:start w:val="1"/>
      <w:numFmt w:val="decimal"/>
      <w:lvlText w:val="%1."/>
      <w:lvlJc w:val="left"/>
      <w:pPr>
        <w:ind w:left="720" w:hanging="360"/>
      </w:pPr>
      <w:rPr>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5"/>
  </w:num>
  <w:num w:numId="5">
    <w:abstractNumId w:val="4"/>
  </w:num>
  <w:num w:numId="6">
    <w:abstractNumId w:val="9"/>
  </w:num>
  <w:num w:numId="7">
    <w:abstractNumId w:val="1"/>
  </w:num>
  <w:num w:numId="8">
    <w:abstractNumId w:val="15"/>
  </w:num>
  <w:num w:numId="9">
    <w:abstractNumId w:val="2"/>
  </w:num>
  <w:num w:numId="10">
    <w:abstractNumId w:val="16"/>
  </w:num>
  <w:num w:numId="11">
    <w:abstractNumId w:val="15"/>
  </w:num>
  <w:num w:numId="12">
    <w:abstractNumId w:val="3"/>
  </w:num>
  <w:num w:numId="13">
    <w:abstractNumId w:val="8"/>
  </w:num>
  <w:num w:numId="14">
    <w:abstractNumId w:val="7"/>
  </w:num>
  <w:num w:numId="15">
    <w:abstractNumId w:val="10"/>
  </w:num>
  <w:num w:numId="16">
    <w:abstractNumId w:val="11"/>
  </w:num>
  <w:num w:numId="17">
    <w:abstractNumId w:val="12"/>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6A7"/>
    <w:rsid w:val="00007BB6"/>
    <w:rsid w:val="00010B46"/>
    <w:rsid w:val="000134D7"/>
    <w:rsid w:val="0001379E"/>
    <w:rsid w:val="0001484E"/>
    <w:rsid w:val="000248E4"/>
    <w:rsid w:val="0002592C"/>
    <w:rsid w:val="00025F4C"/>
    <w:rsid w:val="00035CCE"/>
    <w:rsid w:val="00037BB9"/>
    <w:rsid w:val="00040994"/>
    <w:rsid w:val="000465E0"/>
    <w:rsid w:val="00046717"/>
    <w:rsid w:val="00047574"/>
    <w:rsid w:val="00053E54"/>
    <w:rsid w:val="00056A41"/>
    <w:rsid w:val="00075C55"/>
    <w:rsid w:val="0007797F"/>
    <w:rsid w:val="000820BA"/>
    <w:rsid w:val="00082FFA"/>
    <w:rsid w:val="00083E11"/>
    <w:rsid w:val="00086E38"/>
    <w:rsid w:val="0009049F"/>
    <w:rsid w:val="00092144"/>
    <w:rsid w:val="000941BD"/>
    <w:rsid w:val="000A13FD"/>
    <w:rsid w:val="000A3906"/>
    <w:rsid w:val="000A5230"/>
    <w:rsid w:val="000A7317"/>
    <w:rsid w:val="000A7BCA"/>
    <w:rsid w:val="000A7C39"/>
    <w:rsid w:val="000B06E4"/>
    <w:rsid w:val="000B2727"/>
    <w:rsid w:val="000B5159"/>
    <w:rsid w:val="000B51E2"/>
    <w:rsid w:val="000B5760"/>
    <w:rsid w:val="000B654D"/>
    <w:rsid w:val="000B6A6C"/>
    <w:rsid w:val="000C010E"/>
    <w:rsid w:val="000D3BDF"/>
    <w:rsid w:val="000D6EF4"/>
    <w:rsid w:val="000E023D"/>
    <w:rsid w:val="000E58FD"/>
    <w:rsid w:val="000F1A41"/>
    <w:rsid w:val="000F1C96"/>
    <w:rsid w:val="00131D58"/>
    <w:rsid w:val="00135A5E"/>
    <w:rsid w:val="00143585"/>
    <w:rsid w:val="00147215"/>
    <w:rsid w:val="001507B9"/>
    <w:rsid w:val="00162F7B"/>
    <w:rsid w:val="001655A0"/>
    <w:rsid w:val="0017285C"/>
    <w:rsid w:val="00175A96"/>
    <w:rsid w:val="0017601B"/>
    <w:rsid w:val="00176519"/>
    <w:rsid w:val="00185610"/>
    <w:rsid w:val="00186DFF"/>
    <w:rsid w:val="00191254"/>
    <w:rsid w:val="00193835"/>
    <w:rsid w:val="00193E9C"/>
    <w:rsid w:val="00197833"/>
    <w:rsid w:val="001A4936"/>
    <w:rsid w:val="001A4DAA"/>
    <w:rsid w:val="001A6F5B"/>
    <w:rsid w:val="001C0839"/>
    <w:rsid w:val="001C416A"/>
    <w:rsid w:val="001D311C"/>
    <w:rsid w:val="001D4C79"/>
    <w:rsid w:val="001E04D6"/>
    <w:rsid w:val="001E134F"/>
    <w:rsid w:val="001E3ECC"/>
    <w:rsid w:val="001F2A97"/>
    <w:rsid w:val="001F3287"/>
    <w:rsid w:val="001F6B07"/>
    <w:rsid w:val="001F6BA6"/>
    <w:rsid w:val="001F764C"/>
    <w:rsid w:val="00202FB2"/>
    <w:rsid w:val="002157EE"/>
    <w:rsid w:val="0022064E"/>
    <w:rsid w:val="00221441"/>
    <w:rsid w:val="00224A45"/>
    <w:rsid w:val="00230953"/>
    <w:rsid w:val="00231428"/>
    <w:rsid w:val="0024043D"/>
    <w:rsid w:val="002453DC"/>
    <w:rsid w:val="00255BE3"/>
    <w:rsid w:val="002564D4"/>
    <w:rsid w:val="00263005"/>
    <w:rsid w:val="002632A5"/>
    <w:rsid w:val="002665D5"/>
    <w:rsid w:val="0026707B"/>
    <w:rsid w:val="002671E6"/>
    <w:rsid w:val="0027784B"/>
    <w:rsid w:val="002800F7"/>
    <w:rsid w:val="0028672C"/>
    <w:rsid w:val="00286E43"/>
    <w:rsid w:val="00287CED"/>
    <w:rsid w:val="00287DAD"/>
    <w:rsid w:val="002A6D7B"/>
    <w:rsid w:val="002C4729"/>
    <w:rsid w:val="002D42C9"/>
    <w:rsid w:val="002E39B9"/>
    <w:rsid w:val="002E482D"/>
    <w:rsid w:val="002F14EE"/>
    <w:rsid w:val="002F4230"/>
    <w:rsid w:val="0031085A"/>
    <w:rsid w:val="003135BD"/>
    <w:rsid w:val="00314A9E"/>
    <w:rsid w:val="00320990"/>
    <w:rsid w:val="00320F95"/>
    <w:rsid w:val="00322ACC"/>
    <w:rsid w:val="00325181"/>
    <w:rsid w:val="00325EC8"/>
    <w:rsid w:val="00333205"/>
    <w:rsid w:val="003428CF"/>
    <w:rsid w:val="003452B5"/>
    <w:rsid w:val="00345F44"/>
    <w:rsid w:val="00356F93"/>
    <w:rsid w:val="0036006E"/>
    <w:rsid w:val="00363143"/>
    <w:rsid w:val="00363460"/>
    <w:rsid w:val="00364A58"/>
    <w:rsid w:val="003733FD"/>
    <w:rsid w:val="00373D8D"/>
    <w:rsid w:val="00386280"/>
    <w:rsid w:val="00391296"/>
    <w:rsid w:val="003930E6"/>
    <w:rsid w:val="00394533"/>
    <w:rsid w:val="003A132E"/>
    <w:rsid w:val="003A44F8"/>
    <w:rsid w:val="003C06D9"/>
    <w:rsid w:val="003C0A9D"/>
    <w:rsid w:val="003C2791"/>
    <w:rsid w:val="003C2EA1"/>
    <w:rsid w:val="003C4720"/>
    <w:rsid w:val="003D2ABF"/>
    <w:rsid w:val="003D7D0A"/>
    <w:rsid w:val="003E782E"/>
    <w:rsid w:val="003F0B32"/>
    <w:rsid w:val="00401BE8"/>
    <w:rsid w:val="00403D28"/>
    <w:rsid w:val="004056B0"/>
    <w:rsid w:val="0040589B"/>
    <w:rsid w:val="00405DC1"/>
    <w:rsid w:val="0040641F"/>
    <w:rsid w:val="0041183D"/>
    <w:rsid w:val="00413470"/>
    <w:rsid w:val="00415F3D"/>
    <w:rsid w:val="00441BFB"/>
    <w:rsid w:val="004502F4"/>
    <w:rsid w:val="004538C3"/>
    <w:rsid w:val="004546A5"/>
    <w:rsid w:val="00464586"/>
    <w:rsid w:val="004665F0"/>
    <w:rsid w:val="004724FA"/>
    <w:rsid w:val="00480963"/>
    <w:rsid w:val="004852A5"/>
    <w:rsid w:val="004A21C8"/>
    <w:rsid w:val="004A3B95"/>
    <w:rsid w:val="004A3E61"/>
    <w:rsid w:val="004A64CE"/>
    <w:rsid w:val="004B152B"/>
    <w:rsid w:val="004C2CF0"/>
    <w:rsid w:val="004C5CA1"/>
    <w:rsid w:val="004D1185"/>
    <w:rsid w:val="004D6B95"/>
    <w:rsid w:val="004E1634"/>
    <w:rsid w:val="004E4441"/>
    <w:rsid w:val="004E5B69"/>
    <w:rsid w:val="004F0D6C"/>
    <w:rsid w:val="004F301D"/>
    <w:rsid w:val="00503600"/>
    <w:rsid w:val="00513E91"/>
    <w:rsid w:val="00521705"/>
    <w:rsid w:val="0052260B"/>
    <w:rsid w:val="00543880"/>
    <w:rsid w:val="00544EA8"/>
    <w:rsid w:val="00545ADC"/>
    <w:rsid w:val="0055537E"/>
    <w:rsid w:val="005721A0"/>
    <w:rsid w:val="00572BAF"/>
    <w:rsid w:val="00574976"/>
    <w:rsid w:val="00583C63"/>
    <w:rsid w:val="00591C0D"/>
    <w:rsid w:val="005947EC"/>
    <w:rsid w:val="005C2FD8"/>
    <w:rsid w:val="005C440F"/>
    <w:rsid w:val="005C523C"/>
    <w:rsid w:val="005C7E80"/>
    <w:rsid w:val="005D26DA"/>
    <w:rsid w:val="005D3560"/>
    <w:rsid w:val="005D48E8"/>
    <w:rsid w:val="005E002D"/>
    <w:rsid w:val="005F0E36"/>
    <w:rsid w:val="005F0EE1"/>
    <w:rsid w:val="005F1907"/>
    <w:rsid w:val="005F7075"/>
    <w:rsid w:val="00600AA0"/>
    <w:rsid w:val="00601EBE"/>
    <w:rsid w:val="00602E31"/>
    <w:rsid w:val="0060616E"/>
    <w:rsid w:val="006072D1"/>
    <w:rsid w:val="00611550"/>
    <w:rsid w:val="00615B14"/>
    <w:rsid w:val="00621176"/>
    <w:rsid w:val="00631325"/>
    <w:rsid w:val="006328D7"/>
    <w:rsid w:val="00634E17"/>
    <w:rsid w:val="00635CA0"/>
    <w:rsid w:val="00641618"/>
    <w:rsid w:val="00645AAF"/>
    <w:rsid w:val="0065367A"/>
    <w:rsid w:val="00653A7E"/>
    <w:rsid w:val="00664105"/>
    <w:rsid w:val="00674EAD"/>
    <w:rsid w:val="00675D0B"/>
    <w:rsid w:val="00687C55"/>
    <w:rsid w:val="006907CE"/>
    <w:rsid w:val="006A0E89"/>
    <w:rsid w:val="006A3434"/>
    <w:rsid w:val="006A3B37"/>
    <w:rsid w:val="006B6075"/>
    <w:rsid w:val="006B67FF"/>
    <w:rsid w:val="006B6BBD"/>
    <w:rsid w:val="006B7BAF"/>
    <w:rsid w:val="006C10F8"/>
    <w:rsid w:val="006C4CB0"/>
    <w:rsid w:val="006D1E40"/>
    <w:rsid w:val="006E7F0F"/>
    <w:rsid w:val="006F2E92"/>
    <w:rsid w:val="006F4770"/>
    <w:rsid w:val="0070105E"/>
    <w:rsid w:val="00701AE2"/>
    <w:rsid w:val="00710091"/>
    <w:rsid w:val="007104D4"/>
    <w:rsid w:val="00715BA4"/>
    <w:rsid w:val="00715FAD"/>
    <w:rsid w:val="007246B2"/>
    <w:rsid w:val="00727A05"/>
    <w:rsid w:val="00733CDE"/>
    <w:rsid w:val="00734349"/>
    <w:rsid w:val="00740D36"/>
    <w:rsid w:val="00745ECD"/>
    <w:rsid w:val="007514D4"/>
    <w:rsid w:val="00762A44"/>
    <w:rsid w:val="00764022"/>
    <w:rsid w:val="0076681A"/>
    <w:rsid w:val="0077407E"/>
    <w:rsid w:val="00782AD8"/>
    <w:rsid w:val="00787D7F"/>
    <w:rsid w:val="007902D2"/>
    <w:rsid w:val="00790A96"/>
    <w:rsid w:val="00794E59"/>
    <w:rsid w:val="00797B06"/>
    <w:rsid w:val="007A7F50"/>
    <w:rsid w:val="007B4DA5"/>
    <w:rsid w:val="007B5604"/>
    <w:rsid w:val="007B5FC3"/>
    <w:rsid w:val="007C361D"/>
    <w:rsid w:val="007C6F1B"/>
    <w:rsid w:val="007F0A86"/>
    <w:rsid w:val="007F7C9E"/>
    <w:rsid w:val="00802AD8"/>
    <w:rsid w:val="008109F0"/>
    <w:rsid w:val="008119AD"/>
    <w:rsid w:val="00812FBE"/>
    <w:rsid w:val="00813DBC"/>
    <w:rsid w:val="00817133"/>
    <w:rsid w:val="008219BD"/>
    <w:rsid w:val="00821F76"/>
    <w:rsid w:val="008221D0"/>
    <w:rsid w:val="00824762"/>
    <w:rsid w:val="00826F97"/>
    <w:rsid w:val="0083294F"/>
    <w:rsid w:val="008366DD"/>
    <w:rsid w:val="008400A6"/>
    <w:rsid w:val="00845739"/>
    <w:rsid w:val="00847C17"/>
    <w:rsid w:val="008505B6"/>
    <w:rsid w:val="00851BE2"/>
    <w:rsid w:val="00852C9F"/>
    <w:rsid w:val="0085433A"/>
    <w:rsid w:val="008545B6"/>
    <w:rsid w:val="00863985"/>
    <w:rsid w:val="008644C7"/>
    <w:rsid w:val="00867C87"/>
    <w:rsid w:val="008742E4"/>
    <w:rsid w:val="00875FA9"/>
    <w:rsid w:val="00884288"/>
    <w:rsid w:val="00892FFD"/>
    <w:rsid w:val="008934DA"/>
    <w:rsid w:val="00896B9B"/>
    <w:rsid w:val="008A10F2"/>
    <w:rsid w:val="008A7CB4"/>
    <w:rsid w:val="008C5CCB"/>
    <w:rsid w:val="008C6A06"/>
    <w:rsid w:val="008D34A3"/>
    <w:rsid w:val="008D5698"/>
    <w:rsid w:val="008E4398"/>
    <w:rsid w:val="008E56A2"/>
    <w:rsid w:val="008E7110"/>
    <w:rsid w:val="008F1879"/>
    <w:rsid w:val="008F4B7F"/>
    <w:rsid w:val="008F4E2E"/>
    <w:rsid w:val="00900C80"/>
    <w:rsid w:val="00900E8C"/>
    <w:rsid w:val="00903CFE"/>
    <w:rsid w:val="009121A5"/>
    <w:rsid w:val="0091796A"/>
    <w:rsid w:val="009305F8"/>
    <w:rsid w:val="00936107"/>
    <w:rsid w:val="00941E4F"/>
    <w:rsid w:val="00944CA6"/>
    <w:rsid w:val="0094625D"/>
    <w:rsid w:val="00947B1E"/>
    <w:rsid w:val="009531C2"/>
    <w:rsid w:val="00955594"/>
    <w:rsid w:val="009608A2"/>
    <w:rsid w:val="00962173"/>
    <w:rsid w:val="00962580"/>
    <w:rsid w:val="00982673"/>
    <w:rsid w:val="00982C12"/>
    <w:rsid w:val="00986056"/>
    <w:rsid w:val="009865EA"/>
    <w:rsid w:val="00987A54"/>
    <w:rsid w:val="00991C92"/>
    <w:rsid w:val="00991FD5"/>
    <w:rsid w:val="00994047"/>
    <w:rsid w:val="00994A27"/>
    <w:rsid w:val="009A51BE"/>
    <w:rsid w:val="009A6D6F"/>
    <w:rsid w:val="009D1CD1"/>
    <w:rsid w:val="009D2009"/>
    <w:rsid w:val="009D4E63"/>
    <w:rsid w:val="009E0A0E"/>
    <w:rsid w:val="009E3392"/>
    <w:rsid w:val="009E5BEC"/>
    <w:rsid w:val="00A00571"/>
    <w:rsid w:val="00A00A6E"/>
    <w:rsid w:val="00A055C6"/>
    <w:rsid w:val="00A07B56"/>
    <w:rsid w:val="00A10EF6"/>
    <w:rsid w:val="00A146C3"/>
    <w:rsid w:val="00A17331"/>
    <w:rsid w:val="00A2298B"/>
    <w:rsid w:val="00A23518"/>
    <w:rsid w:val="00A27162"/>
    <w:rsid w:val="00A27C04"/>
    <w:rsid w:val="00A27FA5"/>
    <w:rsid w:val="00A31051"/>
    <w:rsid w:val="00A327A2"/>
    <w:rsid w:val="00A35F89"/>
    <w:rsid w:val="00A4270E"/>
    <w:rsid w:val="00A44095"/>
    <w:rsid w:val="00A455E4"/>
    <w:rsid w:val="00A46FB9"/>
    <w:rsid w:val="00A5368D"/>
    <w:rsid w:val="00A61F91"/>
    <w:rsid w:val="00A622D5"/>
    <w:rsid w:val="00A7182F"/>
    <w:rsid w:val="00A74498"/>
    <w:rsid w:val="00A76820"/>
    <w:rsid w:val="00A8370B"/>
    <w:rsid w:val="00AA6BE4"/>
    <w:rsid w:val="00AB21F6"/>
    <w:rsid w:val="00AD30B4"/>
    <w:rsid w:val="00AD3ABF"/>
    <w:rsid w:val="00AE0C21"/>
    <w:rsid w:val="00AE2071"/>
    <w:rsid w:val="00AE3C45"/>
    <w:rsid w:val="00AF4128"/>
    <w:rsid w:val="00B03972"/>
    <w:rsid w:val="00B06CAB"/>
    <w:rsid w:val="00B216DF"/>
    <w:rsid w:val="00B227D2"/>
    <w:rsid w:val="00B34AA7"/>
    <w:rsid w:val="00B361C1"/>
    <w:rsid w:val="00B36DFB"/>
    <w:rsid w:val="00B4125F"/>
    <w:rsid w:val="00B45438"/>
    <w:rsid w:val="00B47DAE"/>
    <w:rsid w:val="00B528B8"/>
    <w:rsid w:val="00B54649"/>
    <w:rsid w:val="00B57139"/>
    <w:rsid w:val="00B71FEA"/>
    <w:rsid w:val="00B82BE0"/>
    <w:rsid w:val="00B82D8D"/>
    <w:rsid w:val="00B87786"/>
    <w:rsid w:val="00BA16FD"/>
    <w:rsid w:val="00BA2359"/>
    <w:rsid w:val="00BA5BCE"/>
    <w:rsid w:val="00BA5D1F"/>
    <w:rsid w:val="00BA6F1F"/>
    <w:rsid w:val="00BA74E5"/>
    <w:rsid w:val="00BB1337"/>
    <w:rsid w:val="00BB37CD"/>
    <w:rsid w:val="00BB3957"/>
    <w:rsid w:val="00BB74A8"/>
    <w:rsid w:val="00BC3B1A"/>
    <w:rsid w:val="00BC6638"/>
    <w:rsid w:val="00BD6992"/>
    <w:rsid w:val="00BE2EB8"/>
    <w:rsid w:val="00BE35E8"/>
    <w:rsid w:val="00BE7B08"/>
    <w:rsid w:val="00BF648B"/>
    <w:rsid w:val="00BF68CD"/>
    <w:rsid w:val="00C03A19"/>
    <w:rsid w:val="00C059A5"/>
    <w:rsid w:val="00C1237B"/>
    <w:rsid w:val="00C254F5"/>
    <w:rsid w:val="00C325E8"/>
    <w:rsid w:val="00C34049"/>
    <w:rsid w:val="00C44386"/>
    <w:rsid w:val="00C44D72"/>
    <w:rsid w:val="00C502B0"/>
    <w:rsid w:val="00C54B4F"/>
    <w:rsid w:val="00C55E4A"/>
    <w:rsid w:val="00C56FA3"/>
    <w:rsid w:val="00C670A2"/>
    <w:rsid w:val="00C723F3"/>
    <w:rsid w:val="00C7715B"/>
    <w:rsid w:val="00C811AB"/>
    <w:rsid w:val="00C854C3"/>
    <w:rsid w:val="00C91980"/>
    <w:rsid w:val="00C92F32"/>
    <w:rsid w:val="00C93AE0"/>
    <w:rsid w:val="00C942D7"/>
    <w:rsid w:val="00C94BC6"/>
    <w:rsid w:val="00C968D7"/>
    <w:rsid w:val="00CA1F7E"/>
    <w:rsid w:val="00CA3740"/>
    <w:rsid w:val="00CA4FD7"/>
    <w:rsid w:val="00CB11F6"/>
    <w:rsid w:val="00CB7A44"/>
    <w:rsid w:val="00CB7EDA"/>
    <w:rsid w:val="00CC2F2E"/>
    <w:rsid w:val="00CC32BB"/>
    <w:rsid w:val="00CC50B2"/>
    <w:rsid w:val="00CC725B"/>
    <w:rsid w:val="00CD0FF4"/>
    <w:rsid w:val="00CE1643"/>
    <w:rsid w:val="00CE2000"/>
    <w:rsid w:val="00CE638C"/>
    <w:rsid w:val="00D034B9"/>
    <w:rsid w:val="00D13270"/>
    <w:rsid w:val="00D1564E"/>
    <w:rsid w:val="00D20891"/>
    <w:rsid w:val="00D3297E"/>
    <w:rsid w:val="00D37CC2"/>
    <w:rsid w:val="00D40567"/>
    <w:rsid w:val="00D42695"/>
    <w:rsid w:val="00D45CAB"/>
    <w:rsid w:val="00D5569D"/>
    <w:rsid w:val="00D55F45"/>
    <w:rsid w:val="00D57310"/>
    <w:rsid w:val="00D70F1D"/>
    <w:rsid w:val="00D82DFE"/>
    <w:rsid w:val="00D87E37"/>
    <w:rsid w:val="00D92CD0"/>
    <w:rsid w:val="00DA54AB"/>
    <w:rsid w:val="00DB4F17"/>
    <w:rsid w:val="00DB6F15"/>
    <w:rsid w:val="00DB7D98"/>
    <w:rsid w:val="00DC062D"/>
    <w:rsid w:val="00DC266F"/>
    <w:rsid w:val="00DC4721"/>
    <w:rsid w:val="00DD1B10"/>
    <w:rsid w:val="00DD5D4F"/>
    <w:rsid w:val="00DD73F2"/>
    <w:rsid w:val="00DE59A4"/>
    <w:rsid w:val="00DE734D"/>
    <w:rsid w:val="00DF0913"/>
    <w:rsid w:val="00DF7EB1"/>
    <w:rsid w:val="00E04C03"/>
    <w:rsid w:val="00E1527F"/>
    <w:rsid w:val="00E157BE"/>
    <w:rsid w:val="00E17289"/>
    <w:rsid w:val="00E228CD"/>
    <w:rsid w:val="00E242EB"/>
    <w:rsid w:val="00E264DA"/>
    <w:rsid w:val="00E27A63"/>
    <w:rsid w:val="00E371D6"/>
    <w:rsid w:val="00E42456"/>
    <w:rsid w:val="00E472C0"/>
    <w:rsid w:val="00E4780B"/>
    <w:rsid w:val="00E50454"/>
    <w:rsid w:val="00E52D1D"/>
    <w:rsid w:val="00E60A3A"/>
    <w:rsid w:val="00E61891"/>
    <w:rsid w:val="00E62F85"/>
    <w:rsid w:val="00E632F4"/>
    <w:rsid w:val="00E657F4"/>
    <w:rsid w:val="00E679F3"/>
    <w:rsid w:val="00E72300"/>
    <w:rsid w:val="00E75041"/>
    <w:rsid w:val="00E76172"/>
    <w:rsid w:val="00E764A6"/>
    <w:rsid w:val="00E77566"/>
    <w:rsid w:val="00E935AF"/>
    <w:rsid w:val="00EA1CF3"/>
    <w:rsid w:val="00EA606C"/>
    <w:rsid w:val="00EB23BD"/>
    <w:rsid w:val="00EB311D"/>
    <w:rsid w:val="00EB5D10"/>
    <w:rsid w:val="00EC3AF7"/>
    <w:rsid w:val="00EC4B93"/>
    <w:rsid w:val="00ED0004"/>
    <w:rsid w:val="00ED54D1"/>
    <w:rsid w:val="00EE52E2"/>
    <w:rsid w:val="00EF250F"/>
    <w:rsid w:val="00EF3A88"/>
    <w:rsid w:val="00EF6FD8"/>
    <w:rsid w:val="00EF792C"/>
    <w:rsid w:val="00F04219"/>
    <w:rsid w:val="00F05A30"/>
    <w:rsid w:val="00F06CA4"/>
    <w:rsid w:val="00F07217"/>
    <w:rsid w:val="00F1299C"/>
    <w:rsid w:val="00F140B6"/>
    <w:rsid w:val="00F1494F"/>
    <w:rsid w:val="00F31571"/>
    <w:rsid w:val="00F33A62"/>
    <w:rsid w:val="00F62511"/>
    <w:rsid w:val="00F62D28"/>
    <w:rsid w:val="00F63163"/>
    <w:rsid w:val="00F638D2"/>
    <w:rsid w:val="00F67B2A"/>
    <w:rsid w:val="00F71B04"/>
    <w:rsid w:val="00F72853"/>
    <w:rsid w:val="00F748E0"/>
    <w:rsid w:val="00F7672A"/>
    <w:rsid w:val="00F8007F"/>
    <w:rsid w:val="00F87E34"/>
    <w:rsid w:val="00F97A8B"/>
    <w:rsid w:val="00FA0623"/>
    <w:rsid w:val="00FA1EBB"/>
    <w:rsid w:val="00FA5AA3"/>
    <w:rsid w:val="00FB0FE3"/>
    <w:rsid w:val="00FB37F3"/>
    <w:rsid w:val="00FB4DE3"/>
    <w:rsid w:val="00FB7DD3"/>
    <w:rsid w:val="00FC6B79"/>
    <w:rsid w:val="00FD2492"/>
    <w:rsid w:val="00FD42A8"/>
    <w:rsid w:val="00FF1E39"/>
    <w:rsid w:val="00FF3A9E"/>
    <w:rsid w:val="00FF4982"/>
    <w:rsid w:val="00FF68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E346A2"/>
  <w15:chartTrackingRefBased/>
  <w15:docId w15:val="{8C36ECBB-B536-4AE5-8332-056AEA3B0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5D68D-E4C6-4028-86B2-D821ED52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2659</Words>
  <Characters>15159</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Drago Mlakar</cp:lastModifiedBy>
  <cp:revision>30</cp:revision>
  <cp:lastPrinted>2019-02-01T12:02:00Z</cp:lastPrinted>
  <dcterms:created xsi:type="dcterms:W3CDTF">2019-08-20T09:45:00Z</dcterms:created>
  <dcterms:modified xsi:type="dcterms:W3CDTF">2019-08-21T09:47:00Z</dcterms:modified>
</cp:coreProperties>
</file>